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«Методи</w:t>
      </w:r>
      <w:r>
        <w:rPr>
          <w:rFonts w:ascii="Times New Roman" w:hAnsi="Times New Roman" w:cs="Times New Roman"/>
          <w:b/>
          <w:sz w:val="28"/>
          <w:szCs w:val="28"/>
        </w:rPr>
        <w:t>ка работы в уголке живой природы</w:t>
      </w:r>
    </w:p>
    <w:p w:rsidR="002424F3" w:rsidRPr="002424F3" w:rsidRDefault="002424F3" w:rsidP="002424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Содержание.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Введение…………………………………………………………………………..3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1.  Планирование работы в уголке живой природы……………………………5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2. Содержание работы  в уголке живой природы………………………………6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3.  Растения уголка живой природы……………………………………………..8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4.  Аквариум в  уголке живой природы………………………………………..13</w:t>
      </w:r>
    </w:p>
    <w:p w:rsidR="002424F3" w:rsidRPr="002424F3" w:rsidRDefault="002424F3" w:rsidP="002424F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5. Животные уголка живой природы……………………………………….16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6.  Земноводные………………………………………………………………….17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7.  Пресмыкающиеся…………………………………………………………….17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8.  Птицы…………………………………………………………………………18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9. Млекопитающие………………………………………………………………19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10.Наглядные пособия…………………………………………………………..21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Заключение………………………………………………………………………22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Использованная литература…………………………………………………….24</w:t>
      </w:r>
    </w:p>
    <w:p w:rsidR="002424F3" w:rsidRDefault="002424F3" w:rsidP="002424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4F3" w:rsidRDefault="002424F3" w:rsidP="002424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4F3" w:rsidRDefault="002424F3" w:rsidP="002424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 Для успешного формирования у школьников диалектико-  материалистического  мировоззрения необходимо как можно теснее и органичнее связывать преподавание природоведения в классе с изучением объектов и явлений в живой природе. Для глубокого, а не формального усвоения природоведческих понятий важно постепенное накопление знаний о живой природе на протяжении всего времени изучения курса природоведения.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В программе по этому предмету последовательно реализуются сезонный и краеведческий принципы: дети должны изучать климатические условия растений  и животных своей местности, систематически наблюдать за  их изменениями в зависимости от времени года.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Общение с живой природой чаще всего носит случайный, эпизодический характер, что не позволяет последовательно в системе вести наблюдения за явлениями живой природы. А если и на уроке используются живые натуральные объекты, то далеко не всегда они служат таким целям, как обучение умению наблюдать, делать сравнения, раскрывать причинно – следственные связи   между явлениями и др.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Начальный курс природоведения таит в себе большие возможности для решения таких задач, как воспитание любви к Родин, к родной природе и бережное отношение к природе, к ее богатствам, воспитание атеизма, трудолюбия, эстетических взглядов и т. д.   Для успешного осуществления этих задач опытные учителя вызывают  у учащихся непосредственный интерес  к изучению родной природы, показывают им непрочность природных связей,  и как один неверный и недобрый шаг человека рвет и губит природу. Только на основе знаний и умений  можно убедить школьников в необходимости заботливого отношения к богатствам природы. </w:t>
      </w:r>
      <w:r w:rsidRPr="002424F3">
        <w:rPr>
          <w:rFonts w:ascii="Times New Roman" w:hAnsi="Times New Roman" w:cs="Times New Roman"/>
          <w:sz w:val="28"/>
          <w:szCs w:val="28"/>
        </w:rPr>
        <w:lastRenderedPageBreak/>
        <w:t xml:space="preserve">Общению детей с живой природой способствует внеурочная форма  работы. Значительное место во внеурочной работе занимают наблюдения в уголке живой природы. </w:t>
      </w:r>
      <w:r w:rsidRPr="002424F3">
        <w:rPr>
          <w:rFonts w:ascii="Times New Roman" w:hAnsi="Times New Roman" w:cs="Times New Roman"/>
          <w:sz w:val="28"/>
          <w:szCs w:val="28"/>
          <w:u w:val="single"/>
        </w:rPr>
        <w:t>Уголок живой природы</w:t>
      </w:r>
      <w:r w:rsidRPr="002424F3">
        <w:rPr>
          <w:rFonts w:ascii="Times New Roman" w:hAnsi="Times New Roman" w:cs="Times New Roman"/>
          <w:sz w:val="28"/>
          <w:szCs w:val="28"/>
        </w:rPr>
        <w:t xml:space="preserve"> – это не только место хранения живых растений и животных и для подготовки опытов с ними, но и место для проведения внеурочных и внеклассных занятий. Приучать детей работать в уголке живой природы следует с 1 класса.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Уголок живой природы может быть в кабинете природоведения и являться его составной частью. Лучше, если школа располагает отдельной комнатой для его размещения. Это может быть общешкольный уголок для детей младших и старших классов. Здесь работа может проходить с растениями или животными по классам и группам в зависимости от интересов учащихся.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 Комната для  уголка    живой   природы   должна   быть  хорошо освещена, отвечать нормам и требованиям для содержания животных и выращивания растений. В  уголке живой природы  следует поддерживать постоянную температуру: это является оптимальным условием для роста растений и содержания животных. Отбор растений и животных и определение их количества зависят от конкретных условий школы.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в уголке живой природы.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Работа в уголке живой природы строится по плану, при  его составлении используется сезонный принцип построения материала. В плане должно быть отражено ведение календаря природы и труда, работа с природным материалом: семенами, ветками, устройство кормушек для птиц.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Содержание работы в уголке живой природы во многом зависит от местных условий.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В плане необходимо наметить цель, тему, раскрыть содержание работы, ее формы, отметить, какие практические навыки учащиеся должны получить. План можно составить по форме. Примерная форма плана работы: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1800"/>
        <w:gridCol w:w="1980"/>
        <w:gridCol w:w="1980"/>
        <w:gridCol w:w="2262"/>
      </w:tblGrid>
      <w:tr w:rsidR="002424F3" w:rsidRPr="002424F3" w:rsidTr="001A64AF">
        <w:tc>
          <w:tcPr>
            <w:tcW w:w="648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0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98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Формируемые практические навыки</w:t>
            </w:r>
          </w:p>
        </w:tc>
        <w:tc>
          <w:tcPr>
            <w:tcW w:w="2262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за работу</w:t>
            </w:r>
          </w:p>
        </w:tc>
      </w:tr>
      <w:tr w:rsidR="002424F3" w:rsidRPr="002424F3" w:rsidTr="001A64AF">
        <w:tc>
          <w:tcPr>
            <w:tcW w:w="648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Выполнение плана фиксируется учителем в специальном журнале, а учащиеся ведут «Дневник наблюдений». Результаты наблюдений фиксируются  текстом или же заполняются в таблицу. Примерная форма записи в таблице: 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3420"/>
        <w:gridCol w:w="2622"/>
      </w:tblGrid>
      <w:tr w:rsidR="002424F3" w:rsidRPr="002424F3" w:rsidTr="001A64AF">
        <w:tc>
          <w:tcPr>
            <w:tcW w:w="1728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Месяц и число наблюдений</w:t>
            </w:r>
          </w:p>
        </w:tc>
        <w:tc>
          <w:tcPr>
            <w:tcW w:w="180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Какая проводилась работа</w:t>
            </w:r>
          </w:p>
        </w:tc>
        <w:tc>
          <w:tcPr>
            <w:tcW w:w="342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Какие отмечены изменения в наблюдаемых объектах</w:t>
            </w:r>
          </w:p>
        </w:tc>
        <w:tc>
          <w:tcPr>
            <w:tcW w:w="2622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F3">
              <w:rPr>
                <w:rFonts w:ascii="Times New Roman" w:hAnsi="Times New Roman" w:cs="Times New Roman"/>
                <w:sz w:val="28"/>
                <w:szCs w:val="28"/>
              </w:rPr>
              <w:t>Фамилия ученика, выполнившего работу</w:t>
            </w:r>
          </w:p>
        </w:tc>
      </w:tr>
      <w:tr w:rsidR="002424F3" w:rsidRPr="002424F3" w:rsidTr="001A64AF">
        <w:tc>
          <w:tcPr>
            <w:tcW w:w="1728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2424F3" w:rsidRPr="002424F3" w:rsidRDefault="002424F3" w:rsidP="001A6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В основе содержания работы должна быть тесная  связь обучения с жизнью.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Содержание работы  в уголке живой природы</w:t>
      </w:r>
      <w:r w:rsidRPr="002424F3">
        <w:rPr>
          <w:rFonts w:ascii="Times New Roman" w:hAnsi="Times New Roman" w:cs="Times New Roman"/>
          <w:sz w:val="28"/>
          <w:szCs w:val="28"/>
        </w:rPr>
        <w:t>.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Основными педагогическими требованиями, которыми должен руководствоваться учитель в организации внеурочной работы в уголке живой природы, являются:</w:t>
      </w:r>
    </w:p>
    <w:p w:rsidR="002424F3" w:rsidRPr="002424F3" w:rsidRDefault="002424F3" w:rsidP="002424F3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доступность материала учащимся;</w:t>
      </w:r>
    </w:p>
    <w:p w:rsidR="002424F3" w:rsidRPr="002424F3" w:rsidRDefault="002424F3" w:rsidP="002424F3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краеведческий подход в подборе материала;</w:t>
      </w:r>
    </w:p>
    <w:p w:rsidR="002424F3" w:rsidRPr="002424F3" w:rsidRDefault="002424F3" w:rsidP="002424F3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принцип сезонности в работе;</w:t>
      </w:r>
    </w:p>
    <w:p w:rsidR="002424F3" w:rsidRPr="002424F3" w:rsidRDefault="002424F3" w:rsidP="002424F3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общественно полезная направленность.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Исходя из требований программы по природоведению, содержание работы  в уголке живой природы по годам обучения может быть следующим:</w:t>
      </w:r>
    </w:p>
    <w:p w:rsidR="002424F3" w:rsidRPr="002424F3" w:rsidRDefault="002424F3" w:rsidP="002424F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   1 – 2 классы</w:t>
      </w:r>
      <w:r w:rsidRPr="002424F3">
        <w:rPr>
          <w:rFonts w:ascii="Times New Roman" w:hAnsi="Times New Roman" w:cs="Times New Roman"/>
          <w:sz w:val="28"/>
          <w:szCs w:val="28"/>
        </w:rPr>
        <w:t>. Уход за 2 – 3 комнатными растениями, выработка умений поливать растения, обмывать и обрезать листья, удалять пыль и т. п.  Ведение календаря природы и труда. Участие в кормлении птиц. Наблюдение за рыбами в аквариуме.</w:t>
      </w:r>
    </w:p>
    <w:p w:rsidR="002424F3" w:rsidRPr="002424F3" w:rsidRDefault="002424F3" w:rsidP="002424F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    3  класс.</w:t>
      </w:r>
      <w:r w:rsidRPr="002424F3">
        <w:rPr>
          <w:rFonts w:ascii="Times New Roman" w:hAnsi="Times New Roman" w:cs="Times New Roman"/>
          <w:sz w:val="28"/>
          <w:szCs w:val="28"/>
        </w:rPr>
        <w:t xml:space="preserve">  Уход за 6 – 7 комнатными растениями. Наблюдение за распусканием почек на побегах наиболее распространенных в данной местности деревьев и кустарников, выращивание овощных растений из семян, декоративных растений для школьного двора. Наблюдение за жизнью наиболее распространенных в данной местности насекомых (1 – 2 вида), за жизнью птиц в клетках, за аквариумными рыбками, </w:t>
      </w:r>
      <w:r w:rsidRPr="002424F3">
        <w:rPr>
          <w:rFonts w:ascii="Times New Roman" w:hAnsi="Times New Roman" w:cs="Times New Roman"/>
          <w:sz w:val="28"/>
          <w:szCs w:val="28"/>
        </w:rPr>
        <w:lastRenderedPageBreak/>
        <w:t>животными (лягушкой, жабой, белкой, ежом, белой мышью, морскими свинками, черепахами  и т. п. ).</w:t>
      </w:r>
    </w:p>
    <w:p w:rsidR="002424F3" w:rsidRPr="002424F3" w:rsidRDefault="002424F3" w:rsidP="002424F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24F3">
        <w:rPr>
          <w:rFonts w:ascii="Times New Roman" w:hAnsi="Times New Roman" w:cs="Times New Roman"/>
          <w:b/>
          <w:sz w:val="28"/>
          <w:szCs w:val="28"/>
        </w:rPr>
        <w:t>4 класс</w:t>
      </w:r>
      <w:r w:rsidRPr="002424F3">
        <w:rPr>
          <w:rFonts w:ascii="Times New Roman" w:hAnsi="Times New Roman" w:cs="Times New Roman"/>
          <w:sz w:val="28"/>
          <w:szCs w:val="28"/>
        </w:rPr>
        <w:t>.  Уход за  комнатными растениями, пересадка их, вегетативное размножение (черенками), выращивание рассады. Постановка опытов, выясняющих влияние погодных условий на распускание почек деревьев и кустарников. Наблюдение за аквариумными рыбками , кормление, уход и наблюдение за всеми обитателями  уголка живой природы.</w:t>
      </w:r>
    </w:p>
    <w:p w:rsidR="002424F3" w:rsidRPr="002424F3" w:rsidRDefault="002424F3" w:rsidP="002424F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Темы для работы  в уголке живой природы  могут быть следующими:</w:t>
      </w:r>
    </w:p>
    <w:p w:rsidR="002424F3" w:rsidRPr="002424F3" w:rsidRDefault="002424F3" w:rsidP="002424F3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4F3">
        <w:rPr>
          <w:rFonts w:ascii="Times New Roman" w:hAnsi="Times New Roman" w:cs="Times New Roman"/>
          <w:b/>
          <w:i/>
          <w:sz w:val="28"/>
          <w:szCs w:val="28"/>
        </w:rPr>
        <w:t>Огород на окне.</w:t>
      </w:r>
      <w:r w:rsidRPr="002424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Содержание работы: знакомство с внешним видом овощных растений (горох, бобы, лук, свекла, капуста, морковь, помидоры и т. п.) . Выращивание в ящиках из семян гороха и бобов. Выращивание лука на перо. Выращивание капусты  на семена из кочерыги.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4F3">
        <w:rPr>
          <w:rFonts w:ascii="Times New Roman" w:hAnsi="Times New Roman" w:cs="Times New Roman"/>
          <w:b/>
          <w:i/>
          <w:sz w:val="28"/>
          <w:szCs w:val="28"/>
        </w:rPr>
        <w:t>Лес на окне</w:t>
      </w:r>
      <w:r w:rsidRPr="002424F3">
        <w:rPr>
          <w:rFonts w:ascii="Times New Roman" w:hAnsi="Times New Roman" w:cs="Times New Roman"/>
          <w:i/>
          <w:sz w:val="28"/>
          <w:szCs w:val="28"/>
        </w:rPr>
        <w:t>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Содержание работы: выращивание в ящиках или горшках  ели , сосны , из семян, высадка сеянцев в грунт. Наблюдение за распусканием почек на побегах наиболее распространенных в данной местности деревьев и кустарников.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4F3">
        <w:rPr>
          <w:rFonts w:ascii="Times New Roman" w:hAnsi="Times New Roman" w:cs="Times New Roman"/>
          <w:b/>
          <w:i/>
          <w:sz w:val="28"/>
          <w:szCs w:val="28"/>
        </w:rPr>
        <w:t>Кролики.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lastRenderedPageBreak/>
        <w:t xml:space="preserve">       Содержание работы: устройство помещения для кроликов. Содержание  кроликов в неволе  ( кормление, уход, воспитание молодняка).</w:t>
      </w:r>
    </w:p>
    <w:p w:rsidR="002424F3" w:rsidRPr="002424F3" w:rsidRDefault="002424F3" w:rsidP="002424F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4F3">
        <w:rPr>
          <w:rFonts w:ascii="Times New Roman" w:hAnsi="Times New Roman" w:cs="Times New Roman"/>
          <w:b/>
          <w:i/>
          <w:sz w:val="28"/>
          <w:szCs w:val="28"/>
        </w:rPr>
        <w:t>Комнатные растения</w:t>
      </w:r>
      <w:r w:rsidRPr="002424F3">
        <w:rPr>
          <w:rFonts w:ascii="Times New Roman" w:hAnsi="Times New Roman" w:cs="Times New Roman"/>
          <w:i/>
          <w:sz w:val="28"/>
          <w:szCs w:val="28"/>
        </w:rPr>
        <w:t>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Содержание работы: ознакомление учащихся с наиболее распространенными комнатными растениями, изучение их внешнего вида,  составление паспорта, выяснение влияния  различных условий (освещение, полив теплой и холодной водой, подкормка минеральными и органическими  удобрениями, рыхление почвы) на рост и развитие растений.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Организуя работу  в уголке живой природы, учитель значительно обогащает и расширяет знания учащихся, формирует у них практические умения и навыки, необходимые при уходе за животными и растениями, которые могут быть использованы в старших классах и в дальнейшей   жизненной   практике.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Растения уголка живой природы.</w:t>
      </w:r>
    </w:p>
    <w:p w:rsidR="002424F3" w:rsidRPr="002424F3" w:rsidRDefault="002424F3" w:rsidP="002424F3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Растения подбираются в  соответствии с учебной программой по природоведению. Наибольшее многообразие представляют комнатные растения. Комнатные растения следует подбирать таким образом, чтобы на их  примере можно было познакомить учащихся с внешним строением органов растения, способами размножения и проводить разнообразную практическую  работу по выращиванию.  В уголке живой природы следует содержать неприхотливые  растения, имеющие эстетический вид. Наиболее распространенные  комнатные растения: алоэ, агава, аспидистра,  аспагарус, бальзамин, бегония, глоксиния, кактусы, камнеломка, колеус, кливия, </w:t>
      </w:r>
      <w:r w:rsidRPr="002424F3">
        <w:rPr>
          <w:rFonts w:ascii="Times New Roman" w:hAnsi="Times New Roman" w:cs="Times New Roman"/>
          <w:sz w:val="28"/>
          <w:szCs w:val="28"/>
        </w:rPr>
        <w:lastRenderedPageBreak/>
        <w:t>различные виды кактусов, кипарис, монстера,  пеларгония, папоротники,  сансевьера, традесканция, узамбарская фиалка, фикус, фуксия.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    При отсутствии специального помещения для живого уголка необходимый минимум комнатных растений (алоэ, агава, аспидистра,  аспагарус, бальзамин, бегония – рекс, глоксиния, кактусы, камнеломка, кливия, пеларгония, традесканция, фикус, фуксия и др.) можно разместить на специальных стойках непосредственно в классной   комнате. На этих  растениях можно показать их основные части, способы размножения, ознакомить с представителями растительного мира различных уголков земного шара.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    Каждое растение должно иметь этикетку, на которую записывают его название, родину, время посадки. 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Аспидистра.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       Аспидистра </w:t>
      </w:r>
      <w:r w:rsidRPr="002424F3">
        <w:rPr>
          <w:rFonts w:ascii="Times New Roman" w:hAnsi="Times New Roman" w:cs="Times New Roman"/>
          <w:sz w:val="28"/>
          <w:szCs w:val="28"/>
        </w:rPr>
        <w:t>–   субтропическое  теневыносливое растение, растет при температурах от +22 градусов до + 10 градусов. Лучшей почвой для нее является смесь дерновой  или торфяной с добавлением песка ( 2 : 1</w:t>
      </w:r>
      <w:r w:rsidRPr="00242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4F3">
        <w:rPr>
          <w:rFonts w:ascii="Times New Roman" w:hAnsi="Times New Roman" w:cs="Times New Roman"/>
          <w:sz w:val="28"/>
          <w:szCs w:val="28"/>
        </w:rPr>
        <w:t>Аспидистра является очень интересным растением для изучения в школе. На ней можно показать размножение при помощи отрезков корневища с почками. При проведении внеклассной работы в 3 классе по пересадке аспидистры школьники обнаруживают на корневищах большое количество почек . Учащиеся  проводят интересную работу по размножению почками подземных побегов как одного из способов вегетативного размножения. Во время  цветения    аспидистры можно провести опыты по опылению, а затем после созревания семян вырастить  аспидистру из семян.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Алоэ древовидное.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2424F3">
        <w:rPr>
          <w:rFonts w:ascii="Times New Roman" w:hAnsi="Times New Roman" w:cs="Times New Roman"/>
          <w:b/>
          <w:sz w:val="28"/>
          <w:szCs w:val="28"/>
        </w:rPr>
        <w:t>Алоэ древовидное</w:t>
      </w:r>
      <w:r w:rsidRPr="002424F3">
        <w:rPr>
          <w:rFonts w:ascii="Times New Roman" w:hAnsi="Times New Roman" w:cs="Times New Roman"/>
          <w:sz w:val="28"/>
          <w:szCs w:val="28"/>
        </w:rPr>
        <w:t>. Объект интересен для изучения листьев, которые запасают большое количество влаги.    Алоэ приспособлено к жизни в пустыне, способно переносить недостаток влаги и длительную засуху. Поэтому с  учащимися   4    классов  можно провести опыты , выясняющие потребность    алоэ  в  воде. Обильные и чстые поливы алоэ останавливают рост, и загнивает  корневая система. Размножается алоэ корневыми отпрысками, стеблевыми   черенками. Учащимся следует знать, что алоэ широко используется как лекарственное растение.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Бегония.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     Бегония</w:t>
      </w:r>
      <w:r w:rsidRPr="002424F3">
        <w:rPr>
          <w:rFonts w:ascii="Times New Roman" w:hAnsi="Times New Roman" w:cs="Times New Roman"/>
          <w:sz w:val="28"/>
          <w:szCs w:val="28"/>
        </w:rPr>
        <w:t xml:space="preserve"> – многолетнее тропическое растение с декоративными вегетативными органами и цветками. Светолюбивое  и влаголюбивое растение.  Даже в зимнее время    требует оптимального освещения и обильной поливки .  Хорошо растут бегонии в богатых питательными веществами почвах, лучше всего – в торфяной почве пополам с листвой и крупным речным песком  ( 1 : 1 : 1 ).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Размножаются бегонии чаще всего летом и частью листа, но может размножаться черенками и семенами. Семена очень мелкие , высевают  их с января по апрель , проращивают семена при температуре +20градусов -  +25 градусов. Всходы также очень мелкие и требуют тщательной работы  при проведении пикировки.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Валлиснерия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       Валлиснерия </w:t>
      </w:r>
      <w:r w:rsidRPr="002424F3">
        <w:rPr>
          <w:rFonts w:ascii="Times New Roman" w:hAnsi="Times New Roman" w:cs="Times New Roman"/>
          <w:sz w:val="28"/>
          <w:szCs w:val="28"/>
        </w:rPr>
        <w:t xml:space="preserve">– водное субтропическое растение.  Хорошо  укрепляется корнями в грунте аквариума. Листья ярко – зеленые, линейные, конец  листа закруглен.  Быстро растет, является  хорошим объектом для размножения в воде  побегами  ( усами ),на которых образуются почки. В </w:t>
      </w:r>
      <w:r w:rsidRPr="002424F3">
        <w:rPr>
          <w:rFonts w:ascii="Times New Roman" w:hAnsi="Times New Roman" w:cs="Times New Roman"/>
          <w:sz w:val="28"/>
          <w:szCs w:val="28"/>
        </w:rPr>
        <w:lastRenderedPageBreak/>
        <w:t>аквариумах используется четыре вида. На примере   валлиснерии  можно показать приспособленность листьев для жизни в воде, способность их сопротивляться току воды и сразу  же завядать и гибнуть на суше.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Водяной папоротник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      Водяной папоротник</w:t>
      </w:r>
      <w:r w:rsidRPr="002424F3">
        <w:rPr>
          <w:rFonts w:ascii="Times New Roman" w:hAnsi="Times New Roman" w:cs="Times New Roman"/>
          <w:sz w:val="28"/>
          <w:szCs w:val="28"/>
        </w:rPr>
        <w:t xml:space="preserve"> – водное растение , требователен к свету и постоянной литературе воды.  Оптимальная температура воды +25 - +26 градусов. Высаживают маленькими кустиками на дно аквариума.  После укоренения  листья быстро растут, на краях образуются листовые  почки которые отрываются , плавают на поверхности  или на определенной глубине ,и из них вырастают молодые папоротники.</w:t>
      </w:r>
      <w:r w:rsidRPr="002424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Колеус.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 xml:space="preserve">             Колеус</w:t>
      </w:r>
      <w:r w:rsidRPr="002424F3">
        <w:rPr>
          <w:rFonts w:ascii="Times New Roman" w:hAnsi="Times New Roman" w:cs="Times New Roman"/>
          <w:sz w:val="28"/>
          <w:szCs w:val="28"/>
        </w:rPr>
        <w:t xml:space="preserve"> – декоративное растение, быстро растет в условиях уголка живой природы.   Колеус – влаголюбивое растение и хорошо растет при обильном свете. Его выращивают в школе для проведений наблюдений за ростом растений , за изменением окраски  листьев в зависимости от освещенности, температуры и состава почвы. Растение размножается черенками, что также можно использовать в школе для организации практической   работы.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>Пеларгония.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Пеларгония, или герань, быстро растет как в комнатных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условиях, так и в цветнике. Растение имеет хорошо развитую 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листовую поверхность, хорошо ветвится и обильно цветет. При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выращивании пеларгонии в почвах,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приготовленных из смесей листовой, дерновой и песка (1:1:1), и обильном поливе растет быстро, и в течение 1,5 — 2 месяцев из черенков вырастают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цветущие растения. Пеларгония является одним из лучших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школьных объектов для ознакомления учащихся со способами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вегетативного размножения. В процессе размножения черенка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ми, ухода за ними и молодыми растениями, ведения наблюде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ний за их ростом и развитием учащиеся приобретают умения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и навыки, предусмотренные программой.</w:t>
      </w:r>
    </w:p>
    <w:p w:rsidR="002424F3" w:rsidRPr="002424F3" w:rsidRDefault="002424F3" w:rsidP="002424F3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>Риччия.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       Риччия, или водяной мох, — светолюбивое растение, быстро растет, свободно переносит колебания температуры от +5° до +25". Риччия представляет собой ветвящиеся пластинки,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плавающие на поверхности воды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>Стрелолист.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        Стрелолист — неприхотливое водное растение, свободно ра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стет в различных аквариумах. Переносит колебание температу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ры воды. Хорошо прикрепляется к грунту, довольно быстро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разрастаются вегетативные органы, особенно листья. В аква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риумах листья очень похожи на валлиснерию, только конец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листа у стрелолиста более заострен. Плавающие листья соз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>дают декоративный водный пейзаж. В середине лета стрело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>лист выбрасывает на поверхность воды цветочную стрелку.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>Сансевьера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         Сансевьера — тропическое неприхотливое для выращива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ния в условиях школы растение. Сансевьера  светолюбива,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требует умеренного полива. Почву для выращивания сансевие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рии готовят в смеси дерновой,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листовой и песка (2:1:1). На этом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растении можно показать приспособления к определенным ус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ловиям жизни: листья покрыты плотной кутикулой. Сансевье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ра —  интересный объект для размножения корневищем и ча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стями листа. Берут крупные (зрелые)  листья, делят на части 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>и проращивают в прокаленном чистом влажном песке.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>Традесканция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z w:val="28"/>
          <w:szCs w:val="28"/>
        </w:rPr>
        <w:t>Традесканция — декоративное тропическое растение. Очень быстро растут ее побеги. Традесканция — наиболее выносли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вое комнатное растение, свободно переносит перепады темпе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ратуры и затенение. Она хорошо растет как в почве, так и в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водных растворах, поэтому широко используется для озелене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  <w:t>ния школы и для проведения практической работы с учащими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2424F3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 размножению стеблевыми черенками и на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блюдению за ростом. В уголке живой природы можно исполь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зовать несколько видов традесканции.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424F3">
        <w:rPr>
          <w:rFonts w:ascii="Times New Roman" w:hAnsi="Times New Roman" w:cs="Times New Roman"/>
          <w:bCs/>
          <w:color w:val="000000"/>
          <w:sz w:val="28"/>
          <w:szCs w:val="28"/>
        </w:rPr>
        <w:t>Хара, или топняк</w:t>
      </w:r>
      <w:r w:rsidRPr="0024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— водное растение, переносит резкие ко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лебания температуры, быстро растет и ветвится, образуя раз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росшиеся «кусты» в воде; поэтому необходимо периодически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удалять его из аквариума, промывать и делить на более мел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кие кустики.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Элодея канадская.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Элодея канадская растет во всех водоемах европейской ча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сти. Хороший объект для выращивания в аквариумах, легко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переносит пониженную температуру воды.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использовании в аквариумах водных растений необхо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димо учитывать особенности их внешнего строения и требова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к условиям среды. При подборе растений для аквариума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учитывается, для каких рыб он создается. Валлиснерию или 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элодею лучше расположить по углам аквариума. На задней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стенке размещают водяной папоротник, на переднем плане — спиралелистную валлиснерию. Из плавающих лучше всего ис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пользовать риччию. Кроме того, важно правильно располо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  <w:t>жить грунт: он не должен занимать все дно аквариума; тол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щина грунта в аквариуме устанавливается в зависимости от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размеров корневой системы.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За годы обучения в начальной школе учащиеся смогут ознакомиться   со всеми этими растениями, увидеть  цветение некоторых из них, изучить отношение каждого растения к свету, теплу, и влаге.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Ухаживая за растениями, учащиеся не только узнают особенности строения каждого из них, но и получают необходимые практические навыки  по уходу за растениями. Под  руководством учителя ни проводят несложные опыты, в результате которых у них формируется исследовательский подход к изучению растений. Например, можно  взять два одинаковых растения и создать им разные условия существования (полив, подкормку, освещенность), результаты наблюдений необходимо отмечать в дневнике. В процессе проведения этого опыта  и анализа полученных результатов учащиеся убеждаются в тесных связях, которые существуют между растениями и окружающей средой, познают на практике необходимость тех или иных условий существования  для жизнедеятельности растительных организмов. Полученные данные учащиеся с успехом могут использовать в ходе изучения того или иного учебного материала.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Аквариум    в уголке   живой природы.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lastRenderedPageBreak/>
        <w:t xml:space="preserve"> В простенках между окнами классного помещения можно оборудовать подвесной аквариум и террариум, где содержать отдельных представителей местных и аквариумных рыб, пресмыкающихся или земноводных. Рассматривая через  стекло аквариума уголок подводного царства,  школьники наглядно убеждаются в том, что в природе все между собой тесно связано. В правильно оборудованном аквариуме животные находятся в условиях, близких к естественным, поэтому наблюдения за ними дают интересные сведения об  их образе жизни и поведении, а также о самых разнообразных  приспособлениях к водной среде.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В аквариуме можно содержать растения : валлиснерию, водокрас, водяной мох, перистолистник (уруть), рдест курчавый, роголистник, ряску, элодею. Многие  из рыб ( голец, карась, карп, линь, пескарь, уклейка) хорошо приживаются в неволе. Из аквариумных рыб наименее требовательны к условиям существования барбусы, гуппи, меченосцы, различные породы золотой рыбки – кометы, вуалехвосты, телескопы и др.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Отдельных водных животных – водолюба  большого, гладыша (водяного клопа), катушку обыкновенную, лужанку живородящую, плавунца окаймленного, ручейника – лучше содержать в отдельной банке, так как многих из них поедают рыбы.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При уходе за аквариумом учащиеся  должны вовремя менять воду, применяя для этого отстоявшуюся  из водопровода или дождевую воду; регулярно прореживать растения, оставляя больше места для рыб; удалять из аквариума остатки корма и выделения рыб; кормить рыб; следит за температурой воды, не допуская резких ее скачков; следит за состоянием растений и поведением рыб ( отсутствие аппетита, вялость, судорожное заглатывание воздуха с поверхности воды свидетельствуют о ненормальных условиях в аквариуме или болезни рыб).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lastRenderedPageBreak/>
        <w:t xml:space="preserve">       Аквариум дает большие возможности для организации наблюдений за жизнью рыб: постепенное развитие мальков, влияние температуры и питания на рост и развитие рыб; выработка условного рефлекса, связанного с питанием (на стук палочки об аквариум, на звонок,  включение лампочки и т. п.) ; составление списка кормов, которые рыба поедает с большой охотой; предсказание рыбой погоды (опыты с вьюном или гольцом).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и  живородящую.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</w:t>
      </w:r>
      <w:r w:rsidRPr="002424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Аквариумных рыб необходимо подбирать с учетом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особенностей уголка живой природы, размеров аквариума. Для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содержания в аквариуме используют холодноводных рыб: ка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рася, красноперку, вьюна, гамбузию, гуппи. Из тепловодных: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меченосца, даниорерио, макропода, гурами пятнистого и голу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бого и др. С тепловодными рыбами могут свободно уживать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ся гамбузия, гуппи. Они также свободно переносят недостаток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кислорода в аквариуме. Основным правилом по уходу за ры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>бами является постоянный контроль  за уровнем воды. Доли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вать воду следует не реже одного раза в неделю. Перед этим 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водопроводную воду необходимо, отстоять два-три дня при ком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натной температуре. Полностью заменять воду нужно только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исключительных случаях, и делают это один раз в два-три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года. Доливают воду при помощи шланга слабой струей, ста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раясь не взбалтывать дно, не нарушать сложившийся планк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тон. Стекла от водорослей и слизи очищают щеткой. Перио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дически, путем обламывания, удаляют почерневшие растения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сильно разросшиеся кустики водных растений.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        Потемнение и загнивание листьев растений чаще всего про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исходит от недостаточной освещенности аквариума. Пленку 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>пыли и грязи с поверхности воды можно снять белым листом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бумаги, осторожно положив лист на поверхность воды аква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риума и затем быстро подняв его. К нижней поверхности бумаги прилипают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частицы грязи.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Кормление рыб.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Лучшим кормом является живой корм,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особенно для мальков рыб. Корм для рыб должен быть полно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ценным, и следует строго выдерживать его дозировку при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кормлении. Подрастающие мальки и взрослые рыбы питаются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маленькими рачками дафниями и циклопами. Хорошим кор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мом также являются личинки мотыля, комаров разных видов. 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>Широко используется сухой корм (дафнии и мотыли), а так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же гранулированные корма, состоящие из животных и расти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тельных компонентов.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Иногда в условиях школы нет возможности купить корм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рыб, поэтому можно использовать сухое измельченное го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вяжье и рыбье мясо. Кормление рыб производится один - два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раза в сутки в определенное время, лучше утром и вечером.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Перекорм рыб приводит к заболеваниям, а оставшаяся пища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разлагается в воде и загрязняет аквариум. Корм засыпают в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определенное место аквариума в кольцо. За поеданием его не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обходимо следить. Важно, чтобы все рыбы активно двигались </w:t>
      </w: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 хватали корм. Проявление такой активности характерно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только для здоровых рыб.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Животные уголка живой природы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. </w:t>
      </w: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 В уголке живой приро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ды могут содержаться гидры, моллюски (катушки, физы, пру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довики, беззубки), дафнии, циклопы, плавунцы, личинки пла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вунцов, стрекоз, поденок. Из насекомых — шелкопряды (туто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вый и дубовый), бабочка-капустница, божья коровка и др.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lastRenderedPageBreak/>
        <w:t xml:space="preserve">     В  террариуме уголка живой природы содержат различных животных: жабу, лягушек травяную, озерную, прудовую, тритона  гребенчатого,  ужа обыкновенного, веретеницу  ломкую, черепаху степную, ящериц     прыткую  и  живородящую.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 </w:t>
      </w:r>
      <w:r w:rsidRPr="002424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аквариумах, кроме рыб, можно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содержать некоторых моллюсков, плавунцов, гидр, пиявок и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других беспозвоночных. Все они размножаются яйцами в воде.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После кладки яиц через 20—25 суток появляются молодые улитки или личинки насекомых. Из моллюсков лучше всего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приспособлена красная форма физы. Она питается водными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формами растений, двигаясь по стенкам аквариума. Поедает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одноклеточные водоросли и этим очищает аквариум. Катушка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роговая также питается водорослями, в основном одноклеточ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ными, поэтому уничтожает большое количество микроскопиче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ских водорослей. Моллюски являются санитарами аквариумов: 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>В школьных аквариумах можно содержать и других моллюс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ков, собранных в местных водоемах, но при этом следует пом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нить, что после вылавливания их нельзя сразу помещать в ак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вариум. Моллюски являются переносчиками различных инфек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ционных заболеваний, поэтому их вначале содержат в чистой </w:t>
      </w:r>
      <w:r w:rsidRPr="002424F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воде.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Земноводные.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Для земноводных в террариуме должен быть водоем и убежище для укрытия от солнечных лучей. 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уголке живой природы можно содержать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только некоторых из них: амблистому, иглистого тритона,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шпорцевых лягушек. Содержат их в акватеррариумах, где соз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даются условия для погружения в воду и островок, на который животные могут выбраться при необходимости воздушного ды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хания. Для содержания земноводных не требуются особые ус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ловия: температура воды может быть от +12° до +18°,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толь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ко для развития из икры молодых особей создают температу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ру + 20— +25 </w:t>
      </w:r>
      <w:r w:rsidRPr="002424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. Лучше всего икру из акватеррариума поме</w:t>
      </w: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стить в отдельные банки с водой и проводить наблюдения за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развитием.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изучении в </w:t>
      </w:r>
      <w:r w:rsidRPr="002424F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4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классе темы «Изменения в жизни жи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вотных» используются лягушки. Учащиеся могут сделать сооб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щения о их размножении, развитии и питании. Амблистому и аксолотля можно использовать для проведения наблюдений с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учащимися  </w:t>
      </w:r>
      <w:r w:rsidRPr="0024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3 - 4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во время внеурочной и внеклассной</w:t>
      </w:r>
      <w:r w:rsidRPr="002424F3">
        <w:rPr>
          <w:rFonts w:ascii="Times New Roman" w:hAnsi="Times New Roman" w:cs="Times New Roman"/>
          <w:sz w:val="28"/>
          <w:szCs w:val="28"/>
        </w:rPr>
        <w:t xml:space="preserve">    </w:t>
      </w:r>
      <w:r w:rsidRPr="002424F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работы.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>Пресмыкающиеся.</w:t>
      </w: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       Для пресмыкающихся террариум может быть без водоема. Для тритона лучше иметь небольшой аквариум с выступающей из воды площадкой посередине, где бы он мог незначительное время отдыхать.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Из класса пресмыкающихся в школе со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держатся черепахи. Для уголка живой природы можно приоб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рести среднеазиатскую черепаху. Содержание черепахи для начальных классов не представляет трудностей. Главным усло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>вием для нее является сохранение постоянной подстилки, ме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ста нахождения и температуры воздуха. Летом температура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должна быть +20° —  +28</w:t>
      </w:r>
      <w:r w:rsidRPr="002424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,  а  зимой +20° — +22°. Местом для</w:t>
      </w:r>
      <w:r w:rsidRPr="002424F3">
        <w:rPr>
          <w:rFonts w:ascii="Times New Roman" w:hAnsi="Times New Roman" w:cs="Times New Roman"/>
          <w:sz w:val="28"/>
          <w:szCs w:val="28"/>
        </w:rPr>
        <w:t xml:space="preserve">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обитания черепахи является террариум или даже ящик. Ста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вить его лучше на деревянную подставку или какое-либо воз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вышение ближе к батарее.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Один раз в месяц черепаху следует промывать, обтирать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влажной тряпкой. Для кормления черепах используют свежие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овощи, капусту, морковь, салат, а также фрукты. Постоянно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давать белый хлеб, булки, смоченные в молоке. В корм чере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пах следует добавлять клевер, листья одуванчиков, вареные и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мелко нарубленные яйца, мясо. Кроме того, в корм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добавляют 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минеральную подкормку: мел, соль, яичную скорлупу и другие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минеральные добавки. Кормят черепах через день.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Птицы.</w:t>
      </w:r>
      <w:r w:rsidRPr="00242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 Если живой уголок находится в отдельной комнате, то в таких условиях можно содержать птиц. Лучше всего приручаются чижи,   скворцы, снегири, чечетки, щеглы, вороны, галки. Для содержания птиц  и млекопитающих (таких, как белка, еж, морская свинка, хомячки, белые мыши и т. п.) необходимо иметь клетки различных размеров с выдвижным дном, кормушкой и поилкой.   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Для содержания птиц в уголке живой природы не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обходимо создать определенные условия, так как птицы в от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личие от земноводных и пресмыкающихся более требовательны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 условиям жизни. Птицы более подвижны, у них активный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обмен веществ, они совсем не переносят голодание, поэтому их 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надо часто кормить. Прежде чем закупить птиц для уголка 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живой природы, необходимо соответственно подготовиться. Из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многочисленного количества певчих птиц, которые могут со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держаться в неволе, для школы рекомендуются следующие: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чечетки, щеглы, чижи, попугаи, канарейки.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 xml:space="preserve">   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Для  кормления птиц "используют просо и просяную кашу,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семена, конопли и  подсолнечника, вареные измельченные яйца, 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разную крупу, мучных червей, творог, овощи (тертую морковь,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рубленую капусту). Корм можно слегка смочить подсоленной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водой. Кроме указанных кормов, птицам дают минеральные 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подкормки (толченая  яичная скорлупа и ракушняк, костная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мука, мел, измельченный кирпич, древесный уголь) и мелко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зернистый песок. Минеральная подкормка должна быть в кор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мушках постоянно. В случае авитаминоза следует добавлять в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корм птицам рыбий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жир, кормовые дрожжи. Для предупреж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дения заболевания птиц рекомендуется круглый год давать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им зелень, особенно весной, летом, осенью.</w:t>
      </w:r>
    </w:p>
    <w:p w:rsidR="002424F3" w:rsidRPr="002424F3" w:rsidRDefault="002424F3" w:rsidP="002424F3">
      <w:pPr>
        <w:shd w:val="clear" w:color="auto" w:fill="FFFFFF"/>
        <w:spacing w:before="82" w:line="360" w:lineRule="auto"/>
        <w:ind w:left="125" w:firstLine="30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Птицы изучаются во всех начальных классах, поэтому не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обходимо научить школьников проводить работу по уходу и наб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людению за птицами. Учащиеся </w:t>
      </w:r>
      <w:r w:rsidRPr="002424F3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2424F3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должны овла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деть умениями, как кормить птиц, чистить кормушки, вести на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блюдения за их поведением.</w:t>
      </w:r>
    </w:p>
    <w:p w:rsidR="002424F3" w:rsidRPr="002424F3" w:rsidRDefault="002424F3" w:rsidP="002424F3">
      <w:pPr>
        <w:shd w:val="clear" w:color="auto" w:fill="FFFFFF"/>
        <w:spacing w:before="82" w:line="360" w:lineRule="auto"/>
        <w:ind w:left="125" w:firstLine="302"/>
        <w:jc w:val="both"/>
        <w:rPr>
          <w:rFonts w:ascii="Times New Roman" w:hAnsi="Times New Roman" w:cs="Times New Roman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ind w:left="101" w:right="5" w:firstLine="317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Млекопитающие.</w:t>
      </w:r>
    </w:p>
    <w:p w:rsidR="002424F3" w:rsidRPr="002424F3" w:rsidRDefault="002424F3" w:rsidP="002424F3">
      <w:pPr>
        <w:shd w:val="clear" w:color="auto" w:fill="FFFFFF"/>
        <w:spacing w:line="360" w:lineRule="auto"/>
        <w:ind w:left="101" w:right="5" w:firstLine="317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ind w:left="101"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В уголке живой природы содержат огра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ниченное количество млекопитающих. Свободно переносят не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волю белки, бурундуки, хомяки, ежи, а также можно содер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жать лабораторных млекопитающих — белых мышей и мор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  <w:t>ских свинок.</w:t>
      </w:r>
    </w:p>
    <w:p w:rsidR="002424F3" w:rsidRPr="002424F3" w:rsidRDefault="002424F3" w:rsidP="002424F3">
      <w:pPr>
        <w:shd w:val="clear" w:color="auto" w:fill="FFFFFF"/>
        <w:spacing w:line="360" w:lineRule="auto"/>
        <w:ind w:left="86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В каждой школе в определенном месте учебно-опытного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участка можно организовать микрокроликоферму. Содержат млекопитающих в специальных клетках, лучше железных. Для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бурундуков клетки делают небольшие, так как они малопод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вижны, особенно зимой. Белки же, наоборот, проявляют боль</w:t>
      </w:r>
      <w:r w:rsidRPr="002424F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шую активность, требуют более свободную клетку-вольеру.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В клетке, где находится белка, необходимо сделать специаль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ное устройство для перебежек (перегон).</w:t>
      </w:r>
    </w:p>
    <w:p w:rsidR="002424F3" w:rsidRPr="002424F3" w:rsidRDefault="002424F3" w:rsidP="002424F3">
      <w:pPr>
        <w:shd w:val="clear" w:color="auto" w:fill="FFFFFF"/>
        <w:spacing w:line="360" w:lineRule="auto"/>
        <w:ind w:left="62" w:right="43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Хомячки очень разнообразны по окраске и величине. Для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их содержания используют небольшие клетки, террариумы, а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иногда просто стеклянные сосуды. На дно кладут нарезанную </w:t>
      </w:r>
      <w:r w:rsidRPr="002424F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бумагу, вату или ветошь. Из этих материалов они готовят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гнездо для потомства.</w:t>
      </w:r>
    </w:p>
    <w:p w:rsidR="002424F3" w:rsidRPr="002424F3" w:rsidRDefault="002424F3" w:rsidP="002424F3">
      <w:pPr>
        <w:shd w:val="clear" w:color="auto" w:fill="FFFFFF"/>
        <w:spacing w:line="360" w:lineRule="auto"/>
        <w:ind w:left="58" w:right="53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Морские свинки, как и хомячки, свободно живут и размно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жаются в неволе. Содержать морских свинок также можно в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клетке или деревянном ящике.</w:t>
      </w:r>
    </w:p>
    <w:p w:rsidR="002424F3" w:rsidRPr="002424F3" w:rsidRDefault="002424F3" w:rsidP="002424F3">
      <w:pPr>
        <w:shd w:val="clear" w:color="auto" w:fill="FFFFFF"/>
        <w:spacing w:line="360" w:lineRule="auto"/>
        <w:ind w:left="19" w:right="62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Кормление млекопитающих зависит от особенностей их ро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тового аппарата. В уголке живой природы содержится боль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шинство грызунов, поэтому следует еженедельно давать моло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дые побеги древесных растений (липы, шелковицы). Кроме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того, необходимо постоянно давать свежие овощи (морковь, капусту, свеклу ), летом — зеленый клевер и разные травы, зи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  <w:t>мой  —  сено. Почти всё млекопитающие хорошо поедают чер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ный и белый хлеб, яйца, овес и овсяные хлопья, молоко. Для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белок нужны орехи, сухофрукты, отваренное мясо. В корм так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же добавляются минеральные подкормки, а зимой — обязатель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  <w:t>но витамины.</w:t>
      </w:r>
    </w:p>
    <w:p w:rsidR="002424F3" w:rsidRPr="002424F3" w:rsidRDefault="002424F3" w:rsidP="002424F3">
      <w:pPr>
        <w:shd w:val="clear" w:color="auto" w:fill="FFFFFF"/>
        <w:spacing w:line="360" w:lineRule="auto"/>
        <w:ind w:left="10" w:right="91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  Содержание животных в уголке живой природы требует со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  <w:t>блюдения санитарно-гигиенических правил, поэтому нельзя при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носить в школу случайных животных. Правилами Законодатель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ства РФ категорически запрещена покупка животных вне 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>зоомагазина и без проверки ветврача.         Для создания нормаль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условий животным в уголке живой природы необходимо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соблюдать самые элементарные правила:</w:t>
      </w:r>
    </w:p>
    <w:p w:rsidR="002424F3" w:rsidRPr="002424F3" w:rsidRDefault="002424F3" w:rsidP="002424F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Проводить тщательную уборку помещений, все остатки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2424F3">
        <w:rPr>
          <w:rFonts w:ascii="Times New Roman" w:hAnsi="Times New Roman" w:cs="Times New Roman"/>
          <w:color w:val="000000"/>
          <w:spacing w:val="12"/>
          <w:sz w:val="28"/>
          <w:szCs w:val="28"/>
        </w:rPr>
        <w:t>пищи и экскременты выносить в специальных урнах и зака</w:t>
      </w:r>
      <w:r w:rsidRPr="002424F3">
        <w:rPr>
          <w:rFonts w:ascii="Times New Roman" w:hAnsi="Times New Roman" w:cs="Times New Roman"/>
          <w:color w:val="000000"/>
          <w:spacing w:val="1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пывать  в  условленном месте.</w:t>
      </w:r>
    </w:p>
    <w:p w:rsidR="002424F3" w:rsidRPr="002424F3" w:rsidRDefault="002424F3" w:rsidP="002424F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В уголке живой природы должны находиться лица, имею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>щие отношение к их уходу и выращиванию (учитель и уча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щиеся). Посторонние лица могут находиться только в исклю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чительных случаях.</w:t>
      </w:r>
    </w:p>
    <w:p w:rsidR="002424F3" w:rsidRPr="002424F3" w:rsidRDefault="002424F3" w:rsidP="002424F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С целью обеспечения техники безопасности на окнах в</w:t>
      </w: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уголке живой природы должна быть металлическая сетка.</w:t>
      </w:r>
    </w:p>
    <w:p w:rsidR="002424F3" w:rsidRPr="002424F3" w:rsidRDefault="002424F3" w:rsidP="002424F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В помещении должна быть вода (водопровод) для                     про</w:t>
      </w:r>
      <w:r w:rsidRPr="002424F3">
        <w:rPr>
          <w:rFonts w:ascii="Times New Roman" w:hAnsi="Times New Roman" w:cs="Times New Roman"/>
          <w:color w:val="000000"/>
          <w:spacing w:val="1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ведения влажной уборки и с целью противопожарной 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безопас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ности. Форточки необходимо ежедневно открывать для провет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ривания.</w:t>
      </w:r>
    </w:p>
    <w:p w:rsidR="002424F3" w:rsidRPr="002424F3" w:rsidRDefault="002424F3" w:rsidP="002424F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Растения и животные должны периодически дезинфици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роваться. Санитарной обработке подвергаются клетки, вольеры,</w:t>
      </w:r>
      <w:r w:rsidRPr="002424F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инвентарь.</w:t>
      </w:r>
    </w:p>
    <w:p w:rsidR="002424F3" w:rsidRPr="002424F3" w:rsidRDefault="002424F3" w:rsidP="002424F3">
      <w:pPr>
        <w:shd w:val="clear" w:color="auto" w:fill="FFFFFF"/>
        <w:spacing w:line="360" w:lineRule="auto"/>
        <w:ind w:left="67" w:right="154" w:firstLine="302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ind w:left="67" w:right="154" w:firstLine="302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ind w:left="67" w:right="154" w:firstLine="302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2424F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Наглядные пособия.</w:t>
      </w:r>
    </w:p>
    <w:p w:rsidR="002424F3" w:rsidRPr="002424F3" w:rsidRDefault="002424F3" w:rsidP="002424F3">
      <w:pPr>
        <w:shd w:val="clear" w:color="auto" w:fill="FFFFFF"/>
        <w:spacing w:line="360" w:lineRule="auto"/>
        <w:ind w:left="67" w:right="154" w:firstLine="302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ind w:left="67" w:right="15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Все наглядные пособия, а иногда и объекты уголка живой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природы сосредоточиваются в кабинете природоведения. Луч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ше, если в школе один из кабинетов начальных классов обо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рудован под кабинет природоведения.</w:t>
      </w:r>
    </w:p>
    <w:p w:rsidR="002424F3" w:rsidRPr="002424F3" w:rsidRDefault="002424F3" w:rsidP="002424F3">
      <w:pPr>
        <w:shd w:val="clear" w:color="auto" w:fill="FFFFFF"/>
        <w:spacing w:line="360" w:lineRule="auto"/>
        <w:ind w:left="77" w:right="13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В кабинете природоведения в соответствии с типами на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глядных пособий их сосредоточивают по темам, что позволяет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учителю быстро подготовиться к уроку.</w:t>
      </w:r>
    </w:p>
    <w:p w:rsidR="002424F3" w:rsidRPr="002424F3" w:rsidRDefault="002424F3" w:rsidP="002424F3">
      <w:pPr>
        <w:shd w:val="clear" w:color="auto" w:fill="FFFFFF"/>
        <w:spacing w:line="360" w:lineRule="auto"/>
        <w:ind w:left="91" w:right="11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Наглядные пособия являются дополнительной информацией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и во время перерывов, поэтому многие из них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выставляются в шкафах и витринах, на них должны быть эти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кетки (коллекции, чучела, биогруппы и т. д.).</w:t>
      </w:r>
    </w:p>
    <w:p w:rsidR="002424F3" w:rsidRPr="002424F3" w:rsidRDefault="002424F3" w:rsidP="002424F3">
      <w:pPr>
        <w:shd w:val="clear" w:color="auto" w:fill="FFFFFF"/>
        <w:spacing w:line="360" w:lineRule="auto"/>
        <w:ind w:left="110" w:right="91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краеведческом уголке кабинета природоведения или класс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ной комнаты должны быть стенды и другие материалы, харак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теризующие объекты природы своей местности, охраняемые ра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стения и животные,   иллюстрирующие   достижения в области</w:t>
      </w:r>
    </w:p>
    <w:p w:rsidR="002424F3" w:rsidRPr="002424F3" w:rsidRDefault="002424F3" w:rsidP="002424F3">
      <w:pPr>
        <w:shd w:val="clear" w:color="auto" w:fill="FFFFFF"/>
        <w:spacing w:line="360" w:lineRule="auto"/>
        <w:ind w:left="11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сельского хозяйства и т. д.</w:t>
      </w:r>
    </w:p>
    <w:p w:rsidR="002424F3" w:rsidRPr="002424F3" w:rsidRDefault="002424F3" w:rsidP="002424F3">
      <w:pPr>
        <w:shd w:val="clear" w:color="auto" w:fill="FFFFFF"/>
        <w:spacing w:line="360" w:lineRule="auto"/>
        <w:ind w:left="11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424F3" w:rsidRPr="002424F3" w:rsidRDefault="002424F3" w:rsidP="002424F3">
      <w:pPr>
        <w:shd w:val="clear" w:color="auto" w:fill="FFFFFF"/>
        <w:spacing w:line="360" w:lineRule="auto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hd w:val="clear" w:color="auto" w:fill="FFFFFF"/>
        <w:spacing w:line="360" w:lineRule="auto"/>
        <w:ind w:left="130" w:right="5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Уголок живой природы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начальной школы имеет исключительно важное  значение. 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Постоянное общение с живыми объектами, проведение с ними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наблюдений и опытов, а также выполнение систематической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работы по уходу за животными и выращиванию растений при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учают детей к самостоятельности, повышают ответственность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>за выполнение заданий, прививают любовь к природе.</w:t>
      </w:r>
    </w:p>
    <w:p w:rsidR="002424F3" w:rsidRPr="002424F3" w:rsidRDefault="002424F3" w:rsidP="002424F3">
      <w:pPr>
        <w:shd w:val="clear" w:color="auto" w:fill="FFFFFF"/>
        <w:spacing w:line="360" w:lineRule="auto"/>
        <w:ind w:left="168" w:right="3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В процессе длительных наблюдений за растениями и жи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вотными у школьников накапливаются знания, позволяющие правильно понять, отчего зависит их рост и развитие, какова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растений и животных с окружающей средой, что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способствует формированию научного миропонимания явлений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процессов, происходящих в живых организмах.</w:t>
      </w:r>
    </w:p>
    <w:p w:rsidR="002424F3" w:rsidRPr="002424F3" w:rsidRDefault="002424F3" w:rsidP="002424F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 В настоящее время появилась еще большая необходимость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создании уголков живой природы. Вызвано это тем, что зна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чительно ограничен и регламентирован сбор живых объектов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для создания гербариев, коллекций и других наглядных посо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бий.  Создание живых кол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лекций, а также создание из них чучел, препаратов и т. д. для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учреждений и учебных заведений допускается только по раз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решениям, выдаваемым уполномоченным по охране и регули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рованию использования животных и растений.</w:t>
      </w:r>
    </w:p>
    <w:p w:rsidR="002424F3" w:rsidRPr="002424F3" w:rsidRDefault="002424F3" w:rsidP="002424F3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При создании уголка живой природы необходимо не толь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ко знать, какие объекты следует подобрать для изучения, но 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познакомить учащихся с теми, которые категорически запре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щены для сбора. Школьникам </w:t>
      </w:r>
      <w:r w:rsidRPr="002424F3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2424F3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 классов уже известны 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статьи из Конституции РФ   и Законодательства об охране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окружающей природы, поэтому занятия в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уголке живой приро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ды должны иметь экологическую и природоохранную направ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ленность. Это позволит обеспечить не только углубление и рас</w:t>
      </w:r>
      <w:r w:rsidRPr="002424F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>ширение природоведческих знаний, но и выполнение различ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ной общественно полезной работы по изучению и охране жи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вой природы своего района, области (края).</w:t>
      </w:r>
    </w:p>
    <w:p w:rsidR="002424F3" w:rsidRPr="002424F3" w:rsidRDefault="002424F3" w:rsidP="002424F3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Важно, чтобы в уголке живой природы и на учебно-опыт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ном участке выращивались растения, занесенные в Красную 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t>книгу, и главным образом те, которые подлежат охране в дан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ной местности. Всю внеклассную и внешкольную работу сле</w:t>
      </w:r>
      <w:r w:rsidRPr="002424F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дует направить на охрану, изучение и умножение охраняемых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объектов природы.</w:t>
      </w:r>
    </w:p>
    <w:p w:rsidR="002424F3" w:rsidRPr="002424F3" w:rsidRDefault="002424F3" w:rsidP="002424F3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Уголок живой природы является важной частью материаль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ной базы в учебно - воспитательном процессе. Он способствует </w:t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наилучшему осуществлению экологического и природоохранно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>го воспитания, формированию научного мировоззрения, воспитанию научно-атеистических убеждений, привитию детям пат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>риотических и нравственных чувств и любви к Родине.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Тщательное планирование уголка живой природы обеспечи</w:t>
      </w:r>
      <w:r w:rsidRPr="002424F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вает выполнение различных видов практических и исследова</w:t>
      </w:r>
      <w:r w:rsidRPr="002424F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24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тельских работ, способствующих подтверждению знаний на </w:t>
      </w:r>
      <w:r w:rsidRPr="002424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практике, а затем использованию приобретенных знаний на </w:t>
      </w:r>
      <w:r w:rsidRPr="002424F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уроках природоведения. В процессе работы в уголке живой </w:t>
      </w:r>
      <w:r w:rsidRPr="002424F3">
        <w:rPr>
          <w:rFonts w:ascii="Times New Roman" w:hAnsi="Times New Roman" w:cs="Times New Roman"/>
          <w:color w:val="000000"/>
          <w:sz w:val="28"/>
          <w:szCs w:val="28"/>
        </w:rPr>
        <w:t xml:space="preserve">природы учащиеся знакомятся с наиболее распространенными </w:t>
      </w:r>
      <w:r w:rsidRPr="002424F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профессиями, с людьми труда. В условиях организованного </w:t>
      </w:r>
      <w:r w:rsidRPr="002424F3">
        <w:rPr>
          <w:rFonts w:ascii="Times New Roman" w:hAnsi="Times New Roman" w:cs="Times New Roman"/>
          <w:color w:val="000000"/>
          <w:spacing w:val="3"/>
          <w:sz w:val="28"/>
          <w:szCs w:val="28"/>
        </w:rPr>
        <w:t>труда школьникам можно показать практическую и</w:t>
      </w: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8806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F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литература.</w:t>
      </w:r>
    </w:p>
    <w:p w:rsidR="002424F3" w:rsidRPr="002424F3" w:rsidRDefault="002424F3" w:rsidP="002424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F3" w:rsidRPr="002424F3" w:rsidRDefault="002424F3" w:rsidP="00242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Аквилева Г. Н., Клепинина З.А. Наблюдения и опыты на уроках природоведения: Пособие для учителя начальной школы. – М.:Просвещение,1988. – 96с.</w:t>
      </w:r>
    </w:p>
    <w:p w:rsidR="002424F3" w:rsidRPr="002424F3" w:rsidRDefault="002424F3" w:rsidP="00242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Баранова А. Живой уголок в школе и лагере. – М.: «Молодая гвардия»,1953. – 112с.</w:t>
      </w:r>
    </w:p>
    <w:p w:rsidR="002424F3" w:rsidRPr="002424F3" w:rsidRDefault="002424F3" w:rsidP="00242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Горощенко В. П., Степанов И. А. Методика преподавания природоведения: Учебное пособие для учащихся пед. уч - щ  по спец № 2001. – 2-е изд.,дораб. – М.: Просвещение,1984. – 159с.</w:t>
      </w:r>
    </w:p>
    <w:p w:rsidR="002424F3" w:rsidRPr="002424F3" w:rsidRDefault="002424F3" w:rsidP="00242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Пакулова В.М., Кузнецова В.И. Методика преподавания природоведения: Учебное пособие для студентов пед. ин – тов. – М.: Просвещение,1990. – 192с.</w:t>
      </w:r>
    </w:p>
    <w:p w:rsidR="002424F3" w:rsidRPr="002424F3" w:rsidRDefault="002424F3" w:rsidP="002424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Петросова Р. А., Голов В.П., Сивоглазов В.И. Методика обучения естествознанию и экологическое воспитание в начальной школе. – М.: Издательский центр «Академия»,2000. – 176с.</w:t>
      </w:r>
    </w:p>
    <w:p w:rsidR="002424F3" w:rsidRPr="002424F3" w:rsidRDefault="002424F3" w:rsidP="002424F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24F3">
        <w:rPr>
          <w:rFonts w:ascii="Times New Roman" w:hAnsi="Times New Roman" w:cs="Times New Roman"/>
          <w:sz w:val="28"/>
          <w:szCs w:val="28"/>
        </w:rPr>
        <w:t>Воспитание и развитие детей в процессе обучения природоведению: Из опыта работы. Пособие для учителей./Сост. Л.Ф.Мельчаков. – М.: Просвещение, 1981. – 158с.</w:t>
      </w:r>
    </w:p>
    <w:p w:rsidR="002424F3" w:rsidRPr="00E7269F" w:rsidRDefault="002424F3" w:rsidP="002424F3">
      <w:pPr>
        <w:spacing w:line="360" w:lineRule="auto"/>
        <w:ind w:left="360"/>
        <w:jc w:val="both"/>
        <w:rPr>
          <w:sz w:val="28"/>
          <w:szCs w:val="28"/>
        </w:rPr>
      </w:pPr>
    </w:p>
    <w:p w:rsidR="00B11E69" w:rsidRDefault="00B11E69"/>
    <w:sectPr w:rsidR="00B11E69" w:rsidSect="00965A6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3A" w:rsidRDefault="00930F3A" w:rsidP="007F7F6F">
      <w:pPr>
        <w:spacing w:after="0" w:line="240" w:lineRule="auto"/>
      </w:pPr>
      <w:r>
        <w:separator/>
      </w:r>
    </w:p>
  </w:endnote>
  <w:endnote w:type="continuationSeparator" w:id="1">
    <w:p w:rsidR="00930F3A" w:rsidRDefault="00930F3A" w:rsidP="007F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3A" w:rsidRDefault="00930F3A" w:rsidP="007F7F6F">
      <w:pPr>
        <w:spacing w:after="0" w:line="240" w:lineRule="auto"/>
      </w:pPr>
      <w:r>
        <w:separator/>
      </w:r>
    </w:p>
  </w:footnote>
  <w:footnote w:type="continuationSeparator" w:id="1">
    <w:p w:rsidR="00930F3A" w:rsidRDefault="00930F3A" w:rsidP="007F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3E" w:rsidRDefault="007F7F6F" w:rsidP="002F2E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1E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03E" w:rsidRDefault="00930F3A" w:rsidP="00965A6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3E" w:rsidRDefault="007F7F6F" w:rsidP="002F2E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1E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678">
      <w:rPr>
        <w:rStyle w:val="a5"/>
        <w:noProof/>
      </w:rPr>
      <w:t>24</w:t>
    </w:r>
    <w:r>
      <w:rPr>
        <w:rStyle w:val="a5"/>
      </w:rPr>
      <w:fldChar w:fldCharType="end"/>
    </w:r>
  </w:p>
  <w:p w:rsidR="0075603E" w:rsidRDefault="00930F3A" w:rsidP="00965A6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D66"/>
    <w:multiLevelType w:val="hybridMultilevel"/>
    <w:tmpl w:val="A9C80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17F92"/>
    <w:multiLevelType w:val="hybridMultilevel"/>
    <w:tmpl w:val="BB9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47F00"/>
    <w:multiLevelType w:val="hybridMultilevel"/>
    <w:tmpl w:val="3DEE2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4F3"/>
    <w:rsid w:val="002424F3"/>
    <w:rsid w:val="007F7F6F"/>
    <w:rsid w:val="00880678"/>
    <w:rsid w:val="00930F3A"/>
    <w:rsid w:val="00B1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4F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42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5119</Words>
  <Characters>29182</Characters>
  <Application>Microsoft Office Word</Application>
  <DocSecurity>0</DocSecurity>
  <Lines>243</Lines>
  <Paragraphs>68</Paragraphs>
  <ScaleCrop>false</ScaleCrop>
  <Company/>
  <LinksUpToDate>false</LinksUpToDate>
  <CharactersWithSpaces>34233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2016-04-20T04:06:00Z</cp:lastPrinted>
  <dcterms:created xsi:type="dcterms:W3CDTF">2016-01-12T04:53:00Z</dcterms:created>
  <dcterms:modified xsi:type="dcterms:W3CDTF">2016-04-20T04:10:00Z</dcterms:modified>
</cp:coreProperties>
</file>