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45" w:rsidRDefault="00F36145" w:rsidP="00F36145">
      <w:pPr>
        <w:jc w:val="center"/>
        <w:rPr>
          <w:rFonts w:ascii="Times New Roman" w:hAnsi="Times New Roman" w:cs="Times New Roman"/>
          <w:sz w:val="28"/>
          <w:szCs w:val="28"/>
        </w:rPr>
      </w:pPr>
      <w:r w:rsidRPr="00F36145">
        <w:rPr>
          <w:rFonts w:ascii="Times New Roman" w:hAnsi="Times New Roman" w:cs="Times New Roman"/>
          <w:sz w:val="28"/>
          <w:szCs w:val="28"/>
        </w:rPr>
        <w:t>НОУ МБОУ ДОД эколого-биологического центра</w:t>
      </w:r>
    </w:p>
    <w:p w:rsidR="00E0373E" w:rsidRPr="00E0373E" w:rsidRDefault="00E0373E" w:rsidP="00E0373E">
      <w:pPr>
        <w:shd w:val="clear" w:color="auto" w:fill="FFFFFF"/>
        <w:spacing w:after="0" w:line="240" w:lineRule="auto"/>
        <w:rPr>
          <w:rFonts w:ascii="Times New Roman" w:eastAsia="Times New Roman" w:hAnsi="Times New Roman" w:cs="Times New Roman"/>
          <w:color w:val="000000"/>
          <w:sz w:val="21"/>
          <w:szCs w:val="21"/>
          <w:lang w:eastAsia="ru-RU"/>
        </w:rPr>
      </w:pPr>
      <w:r w:rsidRPr="00E0373E">
        <w:rPr>
          <w:rFonts w:ascii="Times New Roman" w:hAnsi="Times New Roman" w:cs="Times New Roman"/>
          <w:b/>
          <w:sz w:val="28"/>
          <w:szCs w:val="28"/>
        </w:rPr>
        <w:t>Цель:</w:t>
      </w:r>
      <w:r w:rsidRPr="00E0373E">
        <w:rPr>
          <w:rFonts w:ascii="Calibri" w:eastAsia="Times New Roman" w:hAnsi="Calibri" w:cs="Calibri"/>
          <w:color w:val="000000"/>
          <w:sz w:val="27"/>
          <w:szCs w:val="27"/>
          <w:lang w:eastAsia="ru-RU"/>
        </w:rPr>
        <w:t xml:space="preserve"> </w:t>
      </w:r>
      <w:r w:rsidRPr="00E0373E">
        <w:rPr>
          <w:rFonts w:ascii="Times New Roman" w:eastAsia="Times New Roman" w:hAnsi="Times New Roman" w:cs="Times New Roman"/>
          <w:color w:val="000000"/>
          <w:sz w:val="27"/>
          <w:szCs w:val="27"/>
          <w:lang w:eastAsia="ru-RU"/>
        </w:rPr>
        <w:t>Выявление и поддержка одарённых обучающихся, развития их интеллектуальных, творческих способностей, поддержка научно-исследовательской деятельности учащихся, повышение социального статуса знаний.</w:t>
      </w:r>
    </w:p>
    <w:p w:rsidR="00F36145" w:rsidRDefault="00E0373E" w:rsidP="00E0373E">
      <w:pPr>
        <w:rPr>
          <w:rFonts w:ascii="Times New Roman" w:hAnsi="Times New Roman" w:cs="Times New Roman"/>
          <w:b/>
          <w:sz w:val="28"/>
          <w:szCs w:val="28"/>
        </w:rPr>
      </w:pPr>
      <w:r>
        <w:rPr>
          <w:rFonts w:ascii="Times New Roman" w:hAnsi="Times New Roman" w:cs="Times New Roman"/>
          <w:b/>
          <w:sz w:val="28"/>
          <w:szCs w:val="28"/>
        </w:rPr>
        <w:t>Задачи:</w:t>
      </w:r>
    </w:p>
    <w:p w:rsidR="008867AB" w:rsidRPr="005E5738" w:rsidRDefault="008867AB" w:rsidP="008867AB">
      <w:pPr>
        <w:pStyle w:val="a3"/>
        <w:numPr>
          <w:ilvl w:val="0"/>
          <w:numId w:val="2"/>
        </w:numPr>
        <w:shd w:val="clear" w:color="auto" w:fill="FFFFFF"/>
        <w:spacing w:after="0" w:line="240" w:lineRule="auto"/>
        <w:rPr>
          <w:rFonts w:ascii="Times New Roman" w:eastAsia="Times New Roman" w:hAnsi="Times New Roman" w:cs="Times New Roman"/>
          <w:color w:val="000000"/>
          <w:sz w:val="21"/>
          <w:szCs w:val="21"/>
          <w:lang w:eastAsia="ru-RU"/>
        </w:rPr>
      </w:pPr>
      <w:r w:rsidRPr="005E5738">
        <w:rPr>
          <w:rFonts w:ascii="Times New Roman" w:eastAsia="Times New Roman" w:hAnsi="Times New Roman" w:cs="Times New Roman"/>
          <w:color w:val="000000"/>
          <w:sz w:val="27"/>
          <w:szCs w:val="27"/>
          <w:lang w:eastAsia="ru-RU"/>
        </w:rPr>
        <w:t>Раннее раскрытие интересов и склонностей обучающихся научно-поисковой деятельности.</w:t>
      </w:r>
    </w:p>
    <w:p w:rsidR="008867AB" w:rsidRPr="005E5738" w:rsidRDefault="008867AB" w:rsidP="008867AB">
      <w:pPr>
        <w:pStyle w:val="a3"/>
        <w:numPr>
          <w:ilvl w:val="0"/>
          <w:numId w:val="2"/>
        </w:numPr>
        <w:shd w:val="clear" w:color="auto" w:fill="FFFFFF"/>
        <w:spacing w:after="0" w:line="240" w:lineRule="auto"/>
        <w:rPr>
          <w:rFonts w:ascii="Times New Roman" w:eastAsia="Times New Roman" w:hAnsi="Times New Roman" w:cs="Times New Roman"/>
          <w:color w:val="000000"/>
          <w:sz w:val="21"/>
          <w:szCs w:val="21"/>
          <w:lang w:eastAsia="ru-RU"/>
        </w:rPr>
      </w:pPr>
      <w:r w:rsidRPr="005E5738">
        <w:rPr>
          <w:rFonts w:ascii="Times New Roman" w:eastAsia="Times New Roman" w:hAnsi="Times New Roman" w:cs="Times New Roman"/>
          <w:color w:val="000000"/>
          <w:sz w:val="27"/>
          <w:szCs w:val="27"/>
          <w:lang w:eastAsia="ru-RU"/>
        </w:rPr>
        <w:t>Формирование системы научных взглядов обучающихся.</w:t>
      </w:r>
    </w:p>
    <w:p w:rsidR="008867AB" w:rsidRPr="005E5738" w:rsidRDefault="008867AB" w:rsidP="008867AB">
      <w:pPr>
        <w:pStyle w:val="a3"/>
        <w:numPr>
          <w:ilvl w:val="0"/>
          <w:numId w:val="2"/>
        </w:numPr>
        <w:shd w:val="clear" w:color="auto" w:fill="FFFFFF"/>
        <w:spacing w:after="0" w:line="240" w:lineRule="auto"/>
        <w:rPr>
          <w:rFonts w:ascii="Times New Roman" w:eastAsia="Times New Roman" w:hAnsi="Times New Roman" w:cs="Times New Roman"/>
          <w:color w:val="000000"/>
          <w:sz w:val="21"/>
          <w:szCs w:val="21"/>
          <w:lang w:eastAsia="ru-RU"/>
        </w:rPr>
      </w:pPr>
      <w:r w:rsidRPr="005E5738">
        <w:rPr>
          <w:rFonts w:ascii="Times New Roman" w:eastAsia="Times New Roman" w:hAnsi="Times New Roman" w:cs="Times New Roman"/>
          <w:color w:val="000000"/>
          <w:sz w:val="27"/>
          <w:szCs w:val="27"/>
          <w:lang w:eastAsia="ru-RU"/>
        </w:rPr>
        <w:t>Создание условий, способствующих повышению уровня образованности учащихся.</w:t>
      </w:r>
    </w:p>
    <w:p w:rsidR="008867AB" w:rsidRPr="005E5738" w:rsidRDefault="008867AB" w:rsidP="008867AB">
      <w:pPr>
        <w:pStyle w:val="a3"/>
        <w:numPr>
          <w:ilvl w:val="0"/>
          <w:numId w:val="2"/>
        </w:numPr>
        <w:shd w:val="clear" w:color="auto" w:fill="FFFFFF"/>
        <w:spacing w:after="0" w:line="240" w:lineRule="auto"/>
        <w:rPr>
          <w:rFonts w:ascii="Times New Roman" w:eastAsia="Times New Roman" w:hAnsi="Times New Roman" w:cs="Times New Roman"/>
          <w:color w:val="000000"/>
          <w:sz w:val="21"/>
          <w:szCs w:val="21"/>
          <w:lang w:eastAsia="ru-RU"/>
        </w:rPr>
      </w:pPr>
      <w:r w:rsidRPr="005E5738">
        <w:rPr>
          <w:rFonts w:ascii="Times New Roman" w:eastAsia="Times New Roman" w:hAnsi="Times New Roman" w:cs="Times New Roman"/>
          <w:color w:val="000000"/>
          <w:sz w:val="27"/>
          <w:szCs w:val="27"/>
          <w:lang w:eastAsia="ru-RU"/>
        </w:rPr>
        <w:t xml:space="preserve">Развитие личности, способной к </w:t>
      </w:r>
      <w:proofErr w:type="spellStart"/>
      <w:r w:rsidRPr="005E5738">
        <w:rPr>
          <w:rFonts w:ascii="Times New Roman" w:eastAsia="Times New Roman" w:hAnsi="Times New Roman" w:cs="Times New Roman"/>
          <w:color w:val="000000"/>
          <w:sz w:val="27"/>
          <w:szCs w:val="27"/>
          <w:lang w:eastAsia="ru-RU"/>
        </w:rPr>
        <w:t>самоактуализации</w:t>
      </w:r>
      <w:proofErr w:type="spellEnd"/>
      <w:r w:rsidRPr="005E5738">
        <w:rPr>
          <w:rFonts w:ascii="Times New Roman" w:eastAsia="Times New Roman" w:hAnsi="Times New Roman" w:cs="Times New Roman"/>
          <w:color w:val="000000"/>
          <w:sz w:val="27"/>
          <w:szCs w:val="27"/>
          <w:lang w:eastAsia="ru-RU"/>
        </w:rPr>
        <w:t xml:space="preserve"> в постоянно изменяющихся социокультурных условиях.</w:t>
      </w:r>
    </w:p>
    <w:p w:rsidR="008867AB" w:rsidRPr="005E5738" w:rsidRDefault="008867AB" w:rsidP="008867AB">
      <w:pPr>
        <w:pStyle w:val="a3"/>
        <w:numPr>
          <w:ilvl w:val="0"/>
          <w:numId w:val="2"/>
        </w:numPr>
        <w:shd w:val="clear" w:color="auto" w:fill="FFFFFF"/>
        <w:spacing w:after="0" w:line="240" w:lineRule="auto"/>
        <w:rPr>
          <w:rFonts w:ascii="Times New Roman" w:eastAsia="Times New Roman" w:hAnsi="Times New Roman" w:cs="Times New Roman"/>
          <w:color w:val="000000"/>
          <w:sz w:val="21"/>
          <w:szCs w:val="21"/>
          <w:lang w:eastAsia="ru-RU"/>
        </w:rPr>
      </w:pPr>
      <w:r w:rsidRPr="005E5738">
        <w:rPr>
          <w:rFonts w:ascii="Times New Roman" w:eastAsia="Times New Roman" w:hAnsi="Times New Roman" w:cs="Times New Roman"/>
          <w:color w:val="000000"/>
          <w:sz w:val="27"/>
          <w:szCs w:val="27"/>
          <w:lang w:eastAsia="ru-RU"/>
        </w:rPr>
        <w:t>Воспитание активной гражданской позиции, высоких нравственных качеств и духовной культуры.</w:t>
      </w:r>
    </w:p>
    <w:p w:rsidR="008867AB" w:rsidRPr="005E5738" w:rsidRDefault="008867AB" w:rsidP="008867AB">
      <w:pPr>
        <w:pStyle w:val="a3"/>
        <w:numPr>
          <w:ilvl w:val="0"/>
          <w:numId w:val="2"/>
        </w:numPr>
        <w:shd w:val="clear" w:color="auto" w:fill="FFFFFF"/>
        <w:spacing w:after="0" w:line="240" w:lineRule="auto"/>
        <w:rPr>
          <w:rFonts w:ascii="Times New Roman" w:eastAsia="Times New Roman" w:hAnsi="Times New Roman" w:cs="Times New Roman"/>
          <w:color w:val="000000"/>
          <w:sz w:val="21"/>
          <w:szCs w:val="21"/>
          <w:lang w:eastAsia="ru-RU"/>
        </w:rPr>
      </w:pPr>
      <w:r w:rsidRPr="005E5738">
        <w:rPr>
          <w:rFonts w:ascii="Times New Roman" w:eastAsia="Times New Roman" w:hAnsi="Times New Roman" w:cs="Times New Roman"/>
          <w:color w:val="000000"/>
          <w:sz w:val="27"/>
          <w:szCs w:val="27"/>
          <w:lang w:eastAsia="ru-RU"/>
        </w:rPr>
        <w:t>Создание банка данных о творческих способностей учащихся, их одарённости на основе психолого-педагогического тестирования, индивидуальных собеседований и непосредственной практической деятельности детей.</w:t>
      </w:r>
    </w:p>
    <w:p w:rsidR="008867AB" w:rsidRPr="005E5738" w:rsidRDefault="008867AB" w:rsidP="008867AB">
      <w:pPr>
        <w:pStyle w:val="a3"/>
        <w:numPr>
          <w:ilvl w:val="0"/>
          <w:numId w:val="2"/>
        </w:numPr>
        <w:shd w:val="clear" w:color="auto" w:fill="FFFFFF"/>
        <w:spacing w:after="0" w:line="240" w:lineRule="auto"/>
        <w:rPr>
          <w:rFonts w:ascii="Times New Roman" w:eastAsia="Times New Roman" w:hAnsi="Times New Roman" w:cs="Times New Roman"/>
          <w:color w:val="000000"/>
          <w:sz w:val="21"/>
          <w:szCs w:val="21"/>
          <w:lang w:eastAsia="ru-RU"/>
        </w:rPr>
      </w:pPr>
      <w:r w:rsidRPr="005E5738">
        <w:rPr>
          <w:rFonts w:ascii="Times New Roman" w:eastAsia="Times New Roman" w:hAnsi="Times New Roman" w:cs="Times New Roman"/>
          <w:color w:val="000000"/>
          <w:sz w:val="27"/>
          <w:szCs w:val="27"/>
          <w:lang w:eastAsia="ru-RU"/>
        </w:rPr>
        <w:t>Разработка и реализация индивидуальных программ поддержки и развития одарённых учащихся.</w:t>
      </w:r>
    </w:p>
    <w:p w:rsidR="008867AB" w:rsidRPr="00FC3902" w:rsidRDefault="008867AB" w:rsidP="00E0373E">
      <w:pPr>
        <w:rPr>
          <w:rFonts w:ascii="Times New Roman" w:hAnsi="Times New Roman" w:cs="Times New Roman"/>
          <w:b/>
          <w:sz w:val="32"/>
          <w:szCs w:val="32"/>
        </w:rPr>
      </w:pPr>
    </w:p>
    <w:p w:rsidR="006A3C65" w:rsidRPr="00FC3902" w:rsidRDefault="00FC3902" w:rsidP="004967F1">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FC3902">
        <w:rPr>
          <w:rFonts w:ascii="Times New Roman" w:eastAsia="Times New Roman" w:hAnsi="Times New Roman" w:cs="Times New Roman"/>
          <w:b/>
          <w:color w:val="000000"/>
          <w:sz w:val="32"/>
          <w:szCs w:val="32"/>
          <w:lang w:eastAsia="ru-RU"/>
        </w:rPr>
        <w:t>Положение о научно-исследовательской работе учащихся в МБОУ ДОД эколого-биологическом центре</w:t>
      </w:r>
    </w:p>
    <w:p w:rsidR="004967F1" w:rsidRPr="00310B48" w:rsidRDefault="004967F1" w:rsidP="004967F1">
      <w:pPr>
        <w:shd w:val="clear" w:color="auto" w:fill="FFFFFF"/>
        <w:spacing w:after="0" w:line="240" w:lineRule="auto"/>
        <w:rPr>
          <w:rFonts w:ascii="Arial" w:eastAsia="Times New Roman" w:hAnsi="Arial" w:cs="Arial"/>
          <w:color w:val="000000"/>
          <w:sz w:val="21"/>
          <w:szCs w:val="21"/>
          <w:lang w:eastAsia="ru-RU"/>
        </w:rPr>
      </w:pPr>
      <w:r w:rsidRPr="00310B48">
        <w:rPr>
          <w:rFonts w:ascii="Arial" w:eastAsia="Times New Roman" w:hAnsi="Arial" w:cs="Arial"/>
          <w:color w:val="000000"/>
          <w:sz w:val="21"/>
          <w:szCs w:val="21"/>
          <w:lang w:eastAsia="ru-RU"/>
        </w:rPr>
        <w:t> </w:t>
      </w:r>
    </w:p>
    <w:p w:rsidR="004967F1" w:rsidRPr="00DA4D03" w:rsidRDefault="004967F1" w:rsidP="004967F1">
      <w:pPr>
        <w:shd w:val="clear" w:color="auto" w:fill="FFFFFF"/>
        <w:spacing w:after="0" w:line="240" w:lineRule="auto"/>
        <w:jc w:val="center"/>
        <w:rPr>
          <w:rFonts w:ascii="Arial" w:eastAsia="Times New Roman" w:hAnsi="Arial" w:cs="Arial"/>
          <w:sz w:val="21"/>
          <w:szCs w:val="21"/>
          <w:lang w:eastAsia="ru-RU"/>
        </w:rPr>
      </w:pPr>
      <w:r w:rsidRPr="00DA4D03">
        <w:rPr>
          <w:rFonts w:ascii="Arial" w:eastAsia="Times New Roman" w:hAnsi="Arial" w:cs="Arial"/>
          <w:b/>
          <w:bCs/>
          <w:sz w:val="26"/>
          <w:szCs w:val="26"/>
          <w:lang w:eastAsia="ru-RU"/>
        </w:rPr>
        <w:t>1. ОБЩИЕ ПОЛОЖЕНИЯ</w:t>
      </w:r>
    </w:p>
    <w:p w:rsidR="004967F1" w:rsidRPr="00DA4D03" w:rsidRDefault="00DA4D03"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DA4D03">
        <w:rPr>
          <w:rFonts w:ascii="Times New Roman" w:eastAsia="Times New Roman" w:hAnsi="Times New Roman" w:cs="Times New Roman"/>
          <w:color w:val="000000"/>
          <w:sz w:val="28"/>
          <w:szCs w:val="28"/>
          <w:lang w:eastAsia="ru-RU"/>
        </w:rPr>
        <w:t>1.1.</w:t>
      </w:r>
      <w:r w:rsidR="004967F1" w:rsidRPr="00DA4D03">
        <w:rPr>
          <w:rFonts w:ascii="Times New Roman" w:eastAsia="Times New Roman" w:hAnsi="Times New Roman" w:cs="Times New Roman"/>
          <w:color w:val="000000"/>
          <w:sz w:val="28"/>
          <w:szCs w:val="28"/>
          <w:lang w:eastAsia="ru-RU"/>
        </w:rPr>
        <w:t>Научно-исследовательская деятельность учащихся - процесс совместной деятельности учащегося и педагога по выявлению сущности изучаемых явлений и процессов, по открытию, фиксации, систематизации субъективно и объективно новых знаний, поиску закономерностей, описанию, объяснению, проектированию.</w:t>
      </w:r>
    </w:p>
    <w:p w:rsidR="004967F1" w:rsidRPr="00DA4D03" w:rsidRDefault="00DA4D03"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DA4D03">
        <w:rPr>
          <w:rFonts w:ascii="Times New Roman" w:eastAsia="Times New Roman" w:hAnsi="Times New Roman" w:cs="Times New Roman"/>
          <w:color w:val="000000"/>
          <w:sz w:val="28"/>
          <w:szCs w:val="28"/>
          <w:lang w:eastAsia="ru-RU"/>
        </w:rPr>
        <w:t>1.2.</w:t>
      </w:r>
      <w:r w:rsidR="004967F1" w:rsidRPr="00DA4D03">
        <w:rPr>
          <w:rFonts w:ascii="Times New Roman" w:eastAsia="Times New Roman" w:hAnsi="Times New Roman" w:cs="Times New Roman"/>
          <w:color w:val="000000"/>
          <w:sz w:val="28"/>
          <w:szCs w:val="28"/>
          <w:lang w:eastAsia="ru-RU"/>
        </w:rPr>
        <w:t>Целью научно-исследовательской работы учащихся является создание условий для развития творческой личности, ее самоопределения и самореализации.</w:t>
      </w:r>
    </w:p>
    <w:p w:rsidR="004967F1" w:rsidRPr="00DA4D03" w:rsidRDefault="00DA4D03"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DA4D03">
        <w:rPr>
          <w:rFonts w:ascii="Times New Roman" w:eastAsia="Times New Roman" w:hAnsi="Times New Roman" w:cs="Times New Roman"/>
          <w:color w:val="000000"/>
          <w:sz w:val="28"/>
          <w:szCs w:val="28"/>
          <w:lang w:eastAsia="ru-RU"/>
        </w:rPr>
        <w:t>1.3</w:t>
      </w:r>
      <w:proofErr w:type="gramStart"/>
      <w:r w:rsidRPr="00DA4D03">
        <w:rPr>
          <w:rFonts w:ascii="Times New Roman" w:eastAsia="Times New Roman" w:hAnsi="Times New Roman" w:cs="Times New Roman"/>
          <w:color w:val="000000"/>
          <w:sz w:val="28"/>
          <w:szCs w:val="28"/>
          <w:lang w:eastAsia="ru-RU"/>
        </w:rPr>
        <w:t xml:space="preserve"> </w:t>
      </w:r>
      <w:r w:rsidR="004967F1" w:rsidRPr="00DA4D03">
        <w:rPr>
          <w:rFonts w:ascii="Times New Roman" w:eastAsia="Times New Roman" w:hAnsi="Times New Roman" w:cs="Times New Roman"/>
          <w:color w:val="000000"/>
          <w:sz w:val="28"/>
          <w:szCs w:val="28"/>
          <w:lang w:eastAsia="ru-RU"/>
        </w:rPr>
        <w:t> Д</w:t>
      </w:r>
      <w:proofErr w:type="gramEnd"/>
      <w:r w:rsidR="004967F1" w:rsidRPr="00DA4D03">
        <w:rPr>
          <w:rFonts w:ascii="Times New Roman" w:eastAsia="Times New Roman" w:hAnsi="Times New Roman" w:cs="Times New Roman"/>
          <w:color w:val="000000"/>
          <w:sz w:val="28"/>
          <w:szCs w:val="28"/>
          <w:lang w:eastAsia="ru-RU"/>
        </w:rPr>
        <w:t>ля реализации поставленной цели решаются следующие задачи:</w:t>
      </w:r>
    </w:p>
    <w:p w:rsidR="004967F1" w:rsidRPr="00DA4D03"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DA4D03">
        <w:rPr>
          <w:rFonts w:ascii="Times New Roman" w:eastAsia="Times New Roman" w:hAnsi="Times New Roman" w:cs="Times New Roman"/>
          <w:color w:val="000000"/>
          <w:sz w:val="28"/>
          <w:szCs w:val="28"/>
          <w:lang w:eastAsia="ru-RU"/>
        </w:rPr>
        <w:t>        формировать интересы, склонности учащихся к научно-исследовательской деятельности, умения и навыки проведения исследований;</w:t>
      </w:r>
    </w:p>
    <w:p w:rsidR="004967F1" w:rsidRPr="00DA4D03"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DA4D03">
        <w:rPr>
          <w:rFonts w:ascii="Times New Roman" w:eastAsia="Times New Roman" w:hAnsi="Times New Roman" w:cs="Times New Roman"/>
          <w:color w:val="000000"/>
          <w:sz w:val="28"/>
          <w:szCs w:val="28"/>
          <w:lang w:eastAsia="ru-RU"/>
        </w:rPr>
        <w:t>        развивать интерес к познанию мира, сущности процессов и явлений (науки, техники, искусства, природы, общества и т. п.);</w:t>
      </w:r>
    </w:p>
    <w:p w:rsidR="004967F1" w:rsidRPr="00DA4D03"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DA4D03">
        <w:rPr>
          <w:rFonts w:ascii="Times New Roman" w:eastAsia="Times New Roman" w:hAnsi="Times New Roman" w:cs="Times New Roman"/>
          <w:color w:val="000000"/>
          <w:sz w:val="28"/>
          <w:szCs w:val="28"/>
          <w:lang w:eastAsia="ru-RU"/>
        </w:rPr>
        <w:t>        развивать умения самостоятельно, творчески мыслить и использовать их на практике;</w:t>
      </w:r>
    </w:p>
    <w:p w:rsidR="004967F1" w:rsidRPr="00DA4D03"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DA4D03">
        <w:rPr>
          <w:rFonts w:ascii="Times New Roman" w:eastAsia="Times New Roman" w:hAnsi="Times New Roman" w:cs="Times New Roman"/>
          <w:color w:val="000000"/>
          <w:sz w:val="28"/>
          <w:szCs w:val="28"/>
          <w:lang w:eastAsia="ru-RU"/>
        </w:rPr>
        <w:lastRenderedPageBreak/>
        <w:t>        способствовать мотивированному выбору профессии, профессиональной и социальной адаптации.</w:t>
      </w:r>
    </w:p>
    <w:p w:rsidR="004967F1" w:rsidRPr="00913561" w:rsidRDefault="004967F1" w:rsidP="004967F1">
      <w:pPr>
        <w:shd w:val="clear" w:color="auto" w:fill="FFFFFF"/>
        <w:spacing w:after="0" w:line="240" w:lineRule="auto"/>
        <w:jc w:val="center"/>
        <w:rPr>
          <w:rFonts w:ascii="Arial" w:eastAsia="Times New Roman" w:hAnsi="Arial" w:cs="Arial"/>
          <w:sz w:val="21"/>
          <w:szCs w:val="21"/>
          <w:lang w:eastAsia="ru-RU"/>
        </w:rPr>
      </w:pPr>
      <w:r w:rsidRPr="00913561">
        <w:rPr>
          <w:rFonts w:ascii="Arial" w:eastAsia="Times New Roman" w:hAnsi="Arial" w:cs="Arial"/>
          <w:sz w:val="26"/>
          <w:szCs w:val="26"/>
          <w:lang w:eastAsia="ru-RU"/>
        </w:rPr>
        <w:t>2.       </w:t>
      </w:r>
      <w:r w:rsidRPr="00913561">
        <w:rPr>
          <w:rFonts w:ascii="Arial" w:eastAsia="Times New Roman" w:hAnsi="Arial" w:cs="Arial"/>
          <w:b/>
          <w:bCs/>
          <w:sz w:val="26"/>
          <w:szCs w:val="26"/>
          <w:lang w:eastAsia="ru-RU"/>
        </w:rPr>
        <w:t>ОРГАНИЗАЦИЯ НАУЧНО-ИССЛЕДОВАТЕЛЬСКОЙ РАБОТЫ УЧАЩИХСЯ</w:t>
      </w:r>
    </w:p>
    <w:p w:rsidR="004967F1" w:rsidRPr="00913561" w:rsidRDefault="0091356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913561">
        <w:rPr>
          <w:rFonts w:ascii="Times New Roman" w:eastAsia="Times New Roman" w:hAnsi="Times New Roman" w:cs="Times New Roman"/>
          <w:color w:val="000000"/>
          <w:sz w:val="28"/>
          <w:szCs w:val="28"/>
          <w:lang w:eastAsia="ru-RU"/>
        </w:rPr>
        <w:t>2.1.</w:t>
      </w:r>
      <w:r w:rsidR="004967F1" w:rsidRPr="00913561">
        <w:rPr>
          <w:rFonts w:ascii="Times New Roman" w:eastAsia="Times New Roman" w:hAnsi="Times New Roman" w:cs="Times New Roman"/>
          <w:color w:val="000000"/>
          <w:sz w:val="28"/>
          <w:szCs w:val="28"/>
          <w:lang w:eastAsia="ru-RU"/>
        </w:rPr>
        <w:t>Научными руководителями учащихся являются учителя, педагоги дополнительного образования.</w:t>
      </w:r>
    </w:p>
    <w:p w:rsidR="004967F1" w:rsidRPr="00913561" w:rsidRDefault="0091356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913561">
        <w:rPr>
          <w:rFonts w:ascii="Times New Roman" w:eastAsia="Times New Roman" w:hAnsi="Times New Roman" w:cs="Times New Roman"/>
          <w:color w:val="000000"/>
          <w:sz w:val="28"/>
          <w:szCs w:val="28"/>
          <w:lang w:eastAsia="ru-RU"/>
        </w:rPr>
        <w:t>2.2. </w:t>
      </w:r>
      <w:r w:rsidR="004967F1" w:rsidRPr="00913561">
        <w:rPr>
          <w:rFonts w:ascii="Times New Roman" w:eastAsia="Times New Roman" w:hAnsi="Times New Roman" w:cs="Times New Roman"/>
          <w:color w:val="000000"/>
          <w:sz w:val="28"/>
          <w:szCs w:val="28"/>
          <w:lang w:eastAsia="ru-RU"/>
        </w:rPr>
        <w:t>Направление и содержание научно-исследовательской работы определяется учащимся совместно с научным руководителем. При выборе темы можно учитывать приоритетные направления стратегии развития школы и индивидуальные интересы учащегося и педагога. Тема утверждается научным руководителем по согласованию с методическим объединением учителей.</w:t>
      </w:r>
    </w:p>
    <w:p w:rsidR="004967F1" w:rsidRPr="00913561" w:rsidRDefault="0091356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913561">
        <w:rPr>
          <w:rFonts w:ascii="Times New Roman" w:eastAsia="Times New Roman" w:hAnsi="Times New Roman" w:cs="Times New Roman"/>
          <w:color w:val="000000"/>
          <w:sz w:val="28"/>
          <w:szCs w:val="28"/>
          <w:lang w:eastAsia="ru-RU"/>
        </w:rPr>
        <w:t>2.3.</w:t>
      </w:r>
      <w:r w:rsidR="004967F1" w:rsidRPr="00913561">
        <w:rPr>
          <w:rFonts w:ascii="Times New Roman" w:eastAsia="Times New Roman" w:hAnsi="Times New Roman" w:cs="Times New Roman"/>
          <w:color w:val="000000"/>
          <w:sz w:val="28"/>
          <w:szCs w:val="28"/>
          <w:lang w:eastAsia="ru-RU"/>
        </w:rPr>
        <w:t xml:space="preserve"> </w:t>
      </w:r>
      <w:proofErr w:type="gramStart"/>
      <w:r w:rsidR="004967F1" w:rsidRPr="00913561">
        <w:rPr>
          <w:rFonts w:ascii="Times New Roman" w:eastAsia="Times New Roman" w:hAnsi="Times New Roman" w:cs="Times New Roman"/>
          <w:color w:val="000000"/>
          <w:sz w:val="28"/>
          <w:szCs w:val="28"/>
          <w:lang w:eastAsia="ru-RU"/>
        </w:rPr>
        <w:t>Формами отчетности научно-исследовательской работы учащихся являются: реферативные сообщения, доклады, статьи, стендовые отчеты, компьютерные программы, видеоматериалы, приборы, макеты и др.</w:t>
      </w:r>
      <w:proofErr w:type="gramEnd"/>
    </w:p>
    <w:p w:rsidR="004967F1" w:rsidRPr="00913561" w:rsidRDefault="0091356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913561">
        <w:rPr>
          <w:rFonts w:ascii="Times New Roman" w:eastAsia="Times New Roman" w:hAnsi="Times New Roman" w:cs="Times New Roman"/>
          <w:color w:val="000000"/>
          <w:sz w:val="28"/>
          <w:szCs w:val="28"/>
          <w:lang w:eastAsia="ru-RU"/>
        </w:rPr>
        <w:t>2.4.</w:t>
      </w:r>
      <w:r w:rsidR="004967F1" w:rsidRPr="00913561">
        <w:rPr>
          <w:rFonts w:ascii="Times New Roman" w:eastAsia="Times New Roman" w:hAnsi="Times New Roman" w:cs="Times New Roman"/>
          <w:color w:val="000000"/>
          <w:sz w:val="28"/>
          <w:szCs w:val="28"/>
          <w:lang w:eastAsia="ru-RU"/>
        </w:rPr>
        <w:t xml:space="preserve"> Лучшие работы учащихся (по решению научного общества учащихся школы) могут быть поощрены дипломами, ценными подарками, рекомендованы к представлению на конференции, направлены на конкурсы, олимпиады.</w:t>
      </w:r>
    </w:p>
    <w:p w:rsidR="00913561" w:rsidRDefault="00913561" w:rsidP="004967F1">
      <w:pPr>
        <w:shd w:val="clear" w:color="auto" w:fill="FFFFFF"/>
        <w:spacing w:after="0" w:line="240" w:lineRule="auto"/>
        <w:jc w:val="center"/>
        <w:rPr>
          <w:rFonts w:ascii="Arial" w:eastAsia="Times New Roman" w:hAnsi="Arial" w:cs="Arial"/>
          <w:b/>
          <w:bCs/>
          <w:color w:val="FF0000"/>
          <w:sz w:val="26"/>
          <w:szCs w:val="26"/>
          <w:lang w:eastAsia="ru-RU"/>
        </w:rPr>
      </w:pPr>
    </w:p>
    <w:p w:rsidR="004967F1" w:rsidRPr="00827352" w:rsidRDefault="004967F1" w:rsidP="004967F1">
      <w:pPr>
        <w:shd w:val="clear" w:color="auto" w:fill="FFFFFF"/>
        <w:spacing w:after="0" w:line="240" w:lineRule="auto"/>
        <w:jc w:val="center"/>
        <w:rPr>
          <w:rFonts w:ascii="Arial" w:eastAsia="Times New Roman" w:hAnsi="Arial" w:cs="Arial"/>
          <w:sz w:val="21"/>
          <w:szCs w:val="21"/>
          <w:lang w:eastAsia="ru-RU"/>
        </w:rPr>
      </w:pPr>
      <w:r w:rsidRPr="00827352">
        <w:rPr>
          <w:rFonts w:ascii="Arial" w:eastAsia="Times New Roman" w:hAnsi="Arial" w:cs="Arial"/>
          <w:b/>
          <w:bCs/>
          <w:sz w:val="26"/>
          <w:szCs w:val="26"/>
          <w:lang w:eastAsia="ru-RU"/>
        </w:rPr>
        <w:t>3.       ВИДЫ НАУЧНО-ИССЛЕДОВАТЕЛЬСКОЙ ДЕЯТЕЛЬНОСТИ УЧАЩИХСЯ</w:t>
      </w:r>
    </w:p>
    <w:p w:rsidR="004967F1" w:rsidRPr="00827352"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827352">
        <w:rPr>
          <w:rFonts w:ascii="Times New Roman" w:eastAsia="Times New Roman" w:hAnsi="Times New Roman" w:cs="Times New Roman"/>
          <w:color w:val="000000"/>
          <w:sz w:val="28"/>
          <w:szCs w:val="28"/>
          <w:lang w:eastAsia="ru-RU"/>
        </w:rPr>
        <w:t>Основными видами научно-исследовательской деятельности учащихся являются:</w:t>
      </w:r>
    </w:p>
    <w:p w:rsidR="004967F1" w:rsidRPr="00827352"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827352">
        <w:rPr>
          <w:rFonts w:ascii="Times New Roman" w:eastAsia="Times New Roman" w:hAnsi="Times New Roman" w:cs="Times New Roman"/>
          <w:color w:val="000000"/>
          <w:sz w:val="28"/>
          <w:szCs w:val="28"/>
          <w:lang w:eastAsia="ru-RU"/>
        </w:rPr>
        <w:t>        </w:t>
      </w:r>
      <w:proofErr w:type="gramStart"/>
      <w:r w:rsidRPr="00827352">
        <w:rPr>
          <w:rFonts w:ascii="Times New Roman" w:eastAsia="Times New Roman" w:hAnsi="Times New Roman" w:cs="Times New Roman"/>
          <w:b/>
          <w:bCs/>
          <w:color w:val="000000"/>
          <w:sz w:val="28"/>
          <w:szCs w:val="28"/>
          <w:lang w:eastAsia="ru-RU"/>
        </w:rPr>
        <w:t>проблемно-реферативный</w:t>
      </w:r>
      <w:proofErr w:type="gramEnd"/>
      <w:r w:rsidRPr="00827352">
        <w:rPr>
          <w:rFonts w:ascii="Times New Roman" w:eastAsia="Times New Roman" w:hAnsi="Times New Roman" w:cs="Times New Roman"/>
          <w:b/>
          <w:bCs/>
          <w:color w:val="000000"/>
          <w:sz w:val="28"/>
          <w:szCs w:val="28"/>
          <w:lang w:eastAsia="ru-RU"/>
        </w:rPr>
        <w:t>:  </w:t>
      </w:r>
      <w:r w:rsidRPr="00827352">
        <w:rPr>
          <w:rFonts w:ascii="Times New Roman" w:eastAsia="Times New Roman" w:hAnsi="Times New Roman" w:cs="Times New Roman"/>
          <w:color w:val="000000"/>
          <w:sz w:val="28"/>
          <w:szCs w:val="28"/>
          <w:lang w:eastAsia="ru-RU"/>
        </w:rPr>
        <w:t>аналитическое сопоставление данных различных литературных источников с целью освещения проблемы и проектирования вариантов ее решения;</w:t>
      </w:r>
    </w:p>
    <w:p w:rsidR="004967F1" w:rsidRPr="00827352"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827352">
        <w:rPr>
          <w:rFonts w:ascii="Times New Roman" w:eastAsia="Times New Roman" w:hAnsi="Times New Roman" w:cs="Times New Roman"/>
          <w:color w:val="000000"/>
          <w:sz w:val="28"/>
          <w:szCs w:val="28"/>
          <w:lang w:eastAsia="ru-RU"/>
        </w:rPr>
        <w:t>        </w:t>
      </w:r>
      <w:r w:rsidRPr="00827352">
        <w:rPr>
          <w:rFonts w:ascii="Times New Roman" w:eastAsia="Times New Roman" w:hAnsi="Times New Roman" w:cs="Times New Roman"/>
          <w:b/>
          <w:bCs/>
          <w:color w:val="000000"/>
          <w:sz w:val="28"/>
          <w:szCs w:val="28"/>
          <w:lang w:eastAsia="ru-RU"/>
        </w:rPr>
        <w:t>аналитико-систематизирующий: </w:t>
      </w:r>
      <w:r w:rsidRPr="00827352">
        <w:rPr>
          <w:rFonts w:ascii="Times New Roman" w:eastAsia="Times New Roman" w:hAnsi="Times New Roman" w:cs="Times New Roman"/>
          <w:color w:val="000000"/>
          <w:sz w:val="28"/>
          <w:szCs w:val="28"/>
          <w:lang w:eastAsia="ru-RU"/>
        </w:rPr>
        <w:t>наблюдение, фиксация, анализ, синтез, систематизация количественных и качественных показателей изучаемых процессов и явлений;</w:t>
      </w:r>
    </w:p>
    <w:p w:rsidR="004967F1" w:rsidRPr="00827352"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827352">
        <w:rPr>
          <w:rFonts w:ascii="Times New Roman" w:eastAsia="Times New Roman" w:hAnsi="Times New Roman" w:cs="Times New Roman"/>
          <w:color w:val="000000"/>
          <w:sz w:val="28"/>
          <w:szCs w:val="28"/>
          <w:lang w:eastAsia="ru-RU"/>
        </w:rPr>
        <w:t>        </w:t>
      </w:r>
      <w:proofErr w:type="spellStart"/>
      <w:r w:rsidRPr="00827352">
        <w:rPr>
          <w:rFonts w:ascii="Times New Roman" w:eastAsia="Times New Roman" w:hAnsi="Times New Roman" w:cs="Times New Roman"/>
          <w:b/>
          <w:bCs/>
          <w:color w:val="000000"/>
          <w:sz w:val="28"/>
          <w:szCs w:val="28"/>
          <w:lang w:eastAsia="ru-RU"/>
        </w:rPr>
        <w:t>диагностико</w:t>
      </w:r>
      <w:proofErr w:type="spellEnd"/>
      <w:r w:rsidRPr="00827352">
        <w:rPr>
          <w:rFonts w:ascii="Times New Roman" w:eastAsia="Times New Roman" w:hAnsi="Times New Roman" w:cs="Times New Roman"/>
          <w:b/>
          <w:bCs/>
          <w:color w:val="000000"/>
          <w:sz w:val="28"/>
          <w:szCs w:val="28"/>
          <w:lang w:eastAsia="ru-RU"/>
        </w:rPr>
        <w:t>-прогностический:</w:t>
      </w:r>
      <w:r w:rsidRPr="00827352">
        <w:rPr>
          <w:rFonts w:ascii="Times New Roman" w:eastAsia="Times New Roman" w:hAnsi="Times New Roman" w:cs="Times New Roman"/>
          <w:color w:val="000000"/>
          <w:sz w:val="28"/>
          <w:szCs w:val="28"/>
          <w:lang w:eastAsia="ru-RU"/>
        </w:rPr>
        <w:t xml:space="preserve"> изучение, отслеживание, объяснение и прогнозирование качественных и количественных изменений изучаемых систем, явлений, процессов, как вероятных суждений </w:t>
      </w:r>
      <w:proofErr w:type="gramStart"/>
      <w:r w:rsidRPr="00827352">
        <w:rPr>
          <w:rFonts w:ascii="Times New Roman" w:eastAsia="Times New Roman" w:hAnsi="Times New Roman" w:cs="Times New Roman"/>
          <w:color w:val="000000"/>
          <w:sz w:val="28"/>
          <w:szCs w:val="28"/>
          <w:lang w:eastAsia="ru-RU"/>
        </w:rPr>
        <w:t>о</w:t>
      </w:r>
      <w:proofErr w:type="gramEnd"/>
      <w:r w:rsidRPr="00827352">
        <w:rPr>
          <w:rFonts w:ascii="Times New Roman" w:eastAsia="Times New Roman" w:hAnsi="Times New Roman" w:cs="Times New Roman"/>
          <w:color w:val="000000"/>
          <w:sz w:val="28"/>
          <w:szCs w:val="28"/>
          <w:lang w:eastAsia="ru-RU"/>
        </w:rPr>
        <w:t xml:space="preserve"> их состоянии в будущем; обычно осуществляются научно-технические, экономические и социальные прогнозы (в том числе в сфере образования);</w:t>
      </w:r>
    </w:p>
    <w:p w:rsidR="004967F1" w:rsidRPr="00827352"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827352">
        <w:rPr>
          <w:rFonts w:ascii="Times New Roman" w:eastAsia="Times New Roman" w:hAnsi="Times New Roman" w:cs="Times New Roman"/>
          <w:color w:val="000000"/>
          <w:sz w:val="28"/>
          <w:szCs w:val="28"/>
          <w:lang w:eastAsia="ru-RU"/>
        </w:rPr>
        <w:t>        </w:t>
      </w:r>
      <w:proofErr w:type="spellStart"/>
      <w:r w:rsidRPr="00827352">
        <w:rPr>
          <w:rFonts w:ascii="Times New Roman" w:eastAsia="Times New Roman" w:hAnsi="Times New Roman" w:cs="Times New Roman"/>
          <w:b/>
          <w:bCs/>
          <w:color w:val="000000"/>
          <w:sz w:val="28"/>
          <w:szCs w:val="28"/>
          <w:lang w:eastAsia="ru-RU"/>
        </w:rPr>
        <w:t>изобретательско-рационализаторский</w:t>
      </w:r>
      <w:proofErr w:type="gramStart"/>
      <w:r w:rsidRPr="00827352">
        <w:rPr>
          <w:rFonts w:ascii="Times New Roman" w:eastAsia="Times New Roman" w:hAnsi="Times New Roman" w:cs="Times New Roman"/>
          <w:b/>
          <w:bCs/>
          <w:color w:val="000000"/>
          <w:sz w:val="28"/>
          <w:szCs w:val="28"/>
          <w:lang w:eastAsia="ru-RU"/>
        </w:rPr>
        <w:t>:</w:t>
      </w:r>
      <w:r w:rsidRPr="00827352">
        <w:rPr>
          <w:rFonts w:ascii="Times New Roman" w:eastAsia="Times New Roman" w:hAnsi="Times New Roman" w:cs="Times New Roman"/>
          <w:color w:val="000000"/>
          <w:sz w:val="28"/>
          <w:szCs w:val="28"/>
          <w:lang w:eastAsia="ru-RU"/>
        </w:rPr>
        <w:t>у</w:t>
      </w:r>
      <w:proofErr w:type="gramEnd"/>
      <w:r w:rsidRPr="00827352">
        <w:rPr>
          <w:rFonts w:ascii="Times New Roman" w:eastAsia="Times New Roman" w:hAnsi="Times New Roman" w:cs="Times New Roman"/>
          <w:color w:val="000000"/>
          <w:sz w:val="28"/>
          <w:szCs w:val="28"/>
          <w:lang w:eastAsia="ru-RU"/>
        </w:rPr>
        <w:t>совершенствование</w:t>
      </w:r>
      <w:proofErr w:type="spellEnd"/>
      <w:r w:rsidRPr="00827352">
        <w:rPr>
          <w:rFonts w:ascii="Times New Roman" w:eastAsia="Times New Roman" w:hAnsi="Times New Roman" w:cs="Times New Roman"/>
          <w:color w:val="000000"/>
          <w:sz w:val="28"/>
          <w:szCs w:val="28"/>
          <w:lang w:eastAsia="ru-RU"/>
        </w:rPr>
        <w:t xml:space="preserve"> имеющихся, проектирование и создание новых устройств, механизмов, приборов;</w:t>
      </w:r>
    </w:p>
    <w:p w:rsidR="004967F1" w:rsidRPr="00827352"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827352">
        <w:rPr>
          <w:rFonts w:ascii="Times New Roman" w:eastAsia="Times New Roman" w:hAnsi="Times New Roman" w:cs="Times New Roman"/>
          <w:color w:val="000000"/>
          <w:sz w:val="28"/>
          <w:szCs w:val="28"/>
          <w:lang w:eastAsia="ru-RU"/>
        </w:rPr>
        <w:t>        </w:t>
      </w:r>
      <w:r w:rsidRPr="00827352">
        <w:rPr>
          <w:rFonts w:ascii="Times New Roman" w:eastAsia="Times New Roman" w:hAnsi="Times New Roman" w:cs="Times New Roman"/>
          <w:b/>
          <w:bCs/>
          <w:color w:val="000000"/>
          <w:sz w:val="28"/>
          <w:szCs w:val="28"/>
          <w:lang w:eastAsia="ru-RU"/>
        </w:rPr>
        <w:t>экспериментально-исследовательский: </w:t>
      </w:r>
      <w:r w:rsidRPr="00827352">
        <w:rPr>
          <w:rFonts w:ascii="Times New Roman" w:eastAsia="Times New Roman" w:hAnsi="Times New Roman" w:cs="Times New Roman"/>
          <w:color w:val="000000"/>
          <w:sz w:val="28"/>
          <w:szCs w:val="28"/>
          <w:lang w:eastAsia="ru-RU"/>
        </w:rPr>
        <w:t>проверка предложения о подтверждении или опровержении результата;</w:t>
      </w:r>
    </w:p>
    <w:p w:rsidR="004967F1" w:rsidRPr="00827352" w:rsidRDefault="004967F1" w:rsidP="004967F1">
      <w:pPr>
        <w:shd w:val="clear" w:color="auto" w:fill="FFFFFF"/>
        <w:spacing w:after="0" w:line="240" w:lineRule="auto"/>
        <w:rPr>
          <w:rFonts w:ascii="Times New Roman" w:eastAsia="Times New Roman" w:hAnsi="Times New Roman" w:cs="Times New Roman"/>
          <w:color w:val="000000"/>
          <w:sz w:val="28"/>
          <w:szCs w:val="28"/>
          <w:lang w:eastAsia="ru-RU"/>
        </w:rPr>
      </w:pPr>
      <w:r w:rsidRPr="00827352">
        <w:rPr>
          <w:rFonts w:ascii="Times New Roman" w:eastAsia="Times New Roman" w:hAnsi="Times New Roman" w:cs="Times New Roman"/>
          <w:color w:val="000000"/>
          <w:sz w:val="28"/>
          <w:szCs w:val="28"/>
          <w:lang w:eastAsia="ru-RU"/>
        </w:rPr>
        <w:t>        </w:t>
      </w:r>
      <w:r w:rsidRPr="00827352">
        <w:rPr>
          <w:rFonts w:ascii="Times New Roman" w:eastAsia="Times New Roman" w:hAnsi="Times New Roman" w:cs="Times New Roman"/>
          <w:b/>
          <w:bCs/>
          <w:color w:val="000000"/>
          <w:sz w:val="28"/>
          <w:szCs w:val="28"/>
          <w:lang w:eastAsia="ru-RU"/>
        </w:rPr>
        <w:t>проектно</w:t>
      </w:r>
      <w:r w:rsidRPr="00827352">
        <w:rPr>
          <w:rFonts w:ascii="Times New Roman" w:eastAsia="Times New Roman" w:hAnsi="Times New Roman" w:cs="Times New Roman"/>
          <w:color w:val="000000"/>
          <w:sz w:val="28"/>
          <w:szCs w:val="28"/>
          <w:lang w:eastAsia="ru-RU"/>
        </w:rPr>
        <w:t>-</w:t>
      </w:r>
      <w:r w:rsidRPr="00827352">
        <w:rPr>
          <w:rFonts w:ascii="Times New Roman" w:eastAsia="Times New Roman" w:hAnsi="Times New Roman" w:cs="Times New Roman"/>
          <w:b/>
          <w:bCs/>
          <w:color w:val="000000"/>
          <w:sz w:val="28"/>
          <w:szCs w:val="28"/>
          <w:lang w:eastAsia="ru-RU"/>
        </w:rPr>
        <w:t>поисковый</w:t>
      </w:r>
      <w:r w:rsidRPr="00827352">
        <w:rPr>
          <w:rFonts w:ascii="Times New Roman" w:eastAsia="Times New Roman" w:hAnsi="Times New Roman" w:cs="Times New Roman"/>
          <w:color w:val="000000"/>
          <w:sz w:val="28"/>
          <w:szCs w:val="28"/>
          <w:lang w:eastAsia="ru-RU"/>
        </w:rPr>
        <w:t>: поиск, разработка и защита проекта - особая форма нового, где целевой установкой являются способы деятельности, а не накопление и анализ фактических знаний.</w:t>
      </w:r>
    </w:p>
    <w:p w:rsidR="004967F1" w:rsidRPr="00310B48" w:rsidRDefault="004967F1" w:rsidP="004967F1">
      <w:pPr>
        <w:shd w:val="clear" w:color="auto" w:fill="FFFFFF"/>
        <w:spacing w:after="0" w:line="240" w:lineRule="auto"/>
        <w:rPr>
          <w:rFonts w:ascii="Arial" w:eastAsia="Times New Roman" w:hAnsi="Arial" w:cs="Arial"/>
          <w:color w:val="000000"/>
          <w:sz w:val="21"/>
          <w:szCs w:val="21"/>
          <w:lang w:eastAsia="ru-RU"/>
        </w:rPr>
      </w:pPr>
      <w:r w:rsidRPr="00310B48">
        <w:rPr>
          <w:rFonts w:ascii="Arial" w:eastAsia="Times New Roman" w:hAnsi="Arial" w:cs="Arial"/>
          <w:color w:val="000000"/>
          <w:sz w:val="21"/>
          <w:szCs w:val="21"/>
          <w:lang w:eastAsia="ru-RU"/>
        </w:rPr>
        <w:br/>
      </w:r>
    </w:p>
    <w:p w:rsidR="00827352" w:rsidRDefault="00827352" w:rsidP="004967F1">
      <w:pPr>
        <w:shd w:val="clear" w:color="auto" w:fill="FFFFFF"/>
        <w:spacing w:after="0" w:line="240" w:lineRule="auto"/>
        <w:jc w:val="center"/>
        <w:rPr>
          <w:rFonts w:ascii="Arial" w:eastAsia="Times New Roman" w:hAnsi="Arial" w:cs="Arial"/>
          <w:b/>
          <w:bCs/>
          <w:color w:val="FF0000"/>
          <w:sz w:val="26"/>
          <w:szCs w:val="26"/>
          <w:lang w:eastAsia="ru-RU"/>
        </w:rPr>
      </w:pPr>
    </w:p>
    <w:p w:rsidR="004967F1" w:rsidRPr="00827352" w:rsidRDefault="004967F1" w:rsidP="004967F1">
      <w:pPr>
        <w:shd w:val="clear" w:color="auto" w:fill="FFFFFF"/>
        <w:spacing w:after="0" w:line="240" w:lineRule="auto"/>
        <w:jc w:val="center"/>
        <w:rPr>
          <w:rFonts w:ascii="Arial" w:eastAsia="Times New Roman" w:hAnsi="Arial" w:cs="Arial"/>
          <w:sz w:val="21"/>
          <w:szCs w:val="21"/>
          <w:lang w:eastAsia="ru-RU"/>
        </w:rPr>
      </w:pPr>
      <w:r w:rsidRPr="00827352">
        <w:rPr>
          <w:rFonts w:ascii="Arial" w:eastAsia="Times New Roman" w:hAnsi="Arial" w:cs="Arial"/>
          <w:b/>
          <w:bCs/>
          <w:sz w:val="26"/>
          <w:szCs w:val="26"/>
          <w:lang w:eastAsia="ru-RU"/>
        </w:rPr>
        <w:lastRenderedPageBreak/>
        <w:t>4.       КРИТЕРИИ НАУЧНО-ИССЛЕДОВАТЕЛЬСКОЙ ДЕЯТЕЛЬНОСТИ</w:t>
      </w:r>
    </w:p>
    <w:p w:rsidR="00827352" w:rsidRDefault="00827352" w:rsidP="004967F1">
      <w:pPr>
        <w:shd w:val="clear" w:color="auto" w:fill="FFFFFF"/>
        <w:spacing w:after="0" w:line="240" w:lineRule="auto"/>
        <w:rPr>
          <w:rFonts w:ascii="Times New Roman" w:eastAsia="Times New Roman" w:hAnsi="Times New Roman" w:cs="Times New Roman"/>
          <w:color w:val="000000"/>
          <w:sz w:val="28"/>
          <w:szCs w:val="28"/>
          <w:lang w:eastAsia="ru-RU"/>
        </w:rPr>
      </w:pPr>
    </w:p>
    <w:p w:rsidR="004967F1" w:rsidRPr="00827352" w:rsidRDefault="00827352" w:rsidP="00496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4.1.   </w:t>
      </w:r>
      <w:r w:rsidR="004967F1" w:rsidRPr="00827352">
        <w:rPr>
          <w:rFonts w:ascii="Times New Roman" w:eastAsia="Times New Roman" w:hAnsi="Times New Roman" w:cs="Times New Roman"/>
          <w:color w:val="000000"/>
          <w:sz w:val="28"/>
          <w:szCs w:val="28"/>
          <w:lang w:eastAsia="ru-RU"/>
        </w:rPr>
        <w:t>Актуальность выбранного исследования.</w:t>
      </w:r>
    </w:p>
    <w:p w:rsidR="004967F1" w:rsidRPr="00827352" w:rsidRDefault="00827352" w:rsidP="00496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w:t>
      </w:r>
      <w:r w:rsidR="004967F1" w:rsidRPr="00827352">
        <w:rPr>
          <w:rFonts w:ascii="Times New Roman" w:eastAsia="Times New Roman" w:hAnsi="Times New Roman" w:cs="Times New Roman"/>
          <w:color w:val="000000"/>
          <w:sz w:val="28"/>
          <w:szCs w:val="28"/>
          <w:lang w:eastAsia="ru-RU"/>
        </w:rPr>
        <w:t>Качественный анализ состояния проблемы, отражающий степень знакомства автора с современным состоянием проблемы.</w:t>
      </w:r>
    </w:p>
    <w:p w:rsidR="004967F1" w:rsidRPr="00827352" w:rsidRDefault="00827352" w:rsidP="00496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w:t>
      </w:r>
      <w:r w:rsidR="004967F1" w:rsidRPr="00827352">
        <w:rPr>
          <w:rFonts w:ascii="Times New Roman" w:eastAsia="Times New Roman" w:hAnsi="Times New Roman" w:cs="Times New Roman"/>
          <w:color w:val="000000"/>
          <w:sz w:val="28"/>
          <w:szCs w:val="28"/>
          <w:lang w:eastAsia="ru-RU"/>
        </w:rPr>
        <w:t> Умение использовать известные результаты и факты, знания сверх школьной программы.</w:t>
      </w:r>
    </w:p>
    <w:p w:rsidR="004967F1" w:rsidRPr="00827352" w:rsidRDefault="00827352" w:rsidP="00496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w:t>
      </w:r>
      <w:r w:rsidR="004967F1" w:rsidRPr="00827352">
        <w:rPr>
          <w:rFonts w:ascii="Times New Roman" w:eastAsia="Times New Roman" w:hAnsi="Times New Roman" w:cs="Times New Roman"/>
          <w:color w:val="000000"/>
          <w:sz w:val="28"/>
          <w:szCs w:val="28"/>
          <w:lang w:eastAsia="ru-RU"/>
        </w:rPr>
        <w:t>Владение автором специальным и научным аппаратом.</w:t>
      </w:r>
    </w:p>
    <w:p w:rsidR="004967F1" w:rsidRPr="00827352" w:rsidRDefault="00827352" w:rsidP="00496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4.5.  </w:t>
      </w:r>
      <w:proofErr w:type="spellStart"/>
      <w:r w:rsidR="004967F1" w:rsidRPr="00827352">
        <w:rPr>
          <w:rFonts w:ascii="Times New Roman" w:eastAsia="Times New Roman" w:hAnsi="Times New Roman" w:cs="Times New Roman"/>
          <w:color w:val="000000"/>
          <w:sz w:val="28"/>
          <w:szCs w:val="28"/>
          <w:lang w:eastAsia="ru-RU"/>
        </w:rPr>
        <w:t>Сформулированность</w:t>
      </w:r>
      <w:proofErr w:type="spellEnd"/>
      <w:r w:rsidR="004967F1" w:rsidRPr="00827352">
        <w:rPr>
          <w:rFonts w:ascii="Times New Roman" w:eastAsia="Times New Roman" w:hAnsi="Times New Roman" w:cs="Times New Roman"/>
          <w:color w:val="000000"/>
          <w:sz w:val="28"/>
          <w:szCs w:val="28"/>
          <w:lang w:eastAsia="ru-RU"/>
        </w:rPr>
        <w:t xml:space="preserve"> и аргументированность собственного мнения.</w:t>
      </w:r>
    </w:p>
    <w:p w:rsidR="004967F1" w:rsidRPr="00827352" w:rsidRDefault="00827352" w:rsidP="00496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4.6. </w:t>
      </w:r>
      <w:r w:rsidR="004967F1" w:rsidRPr="00827352">
        <w:rPr>
          <w:rFonts w:ascii="Times New Roman" w:eastAsia="Times New Roman" w:hAnsi="Times New Roman" w:cs="Times New Roman"/>
          <w:color w:val="000000"/>
          <w:sz w:val="28"/>
          <w:szCs w:val="28"/>
          <w:lang w:eastAsia="ru-RU"/>
        </w:rPr>
        <w:t xml:space="preserve"> Практическая и теоретическая значимость исследования.</w:t>
      </w:r>
    </w:p>
    <w:p w:rsidR="004967F1" w:rsidRPr="00827352" w:rsidRDefault="00827352" w:rsidP="00496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4.7. </w:t>
      </w:r>
      <w:r w:rsidR="004967F1" w:rsidRPr="00827352">
        <w:rPr>
          <w:rFonts w:ascii="Times New Roman" w:eastAsia="Times New Roman" w:hAnsi="Times New Roman" w:cs="Times New Roman"/>
          <w:color w:val="000000"/>
          <w:sz w:val="28"/>
          <w:szCs w:val="28"/>
          <w:lang w:eastAsia="ru-RU"/>
        </w:rPr>
        <w:t xml:space="preserve"> Четкость выводов, обобщающих исследование.</w:t>
      </w:r>
    </w:p>
    <w:p w:rsidR="004967F1" w:rsidRDefault="00827352" w:rsidP="00496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4.8.  </w:t>
      </w:r>
      <w:r w:rsidR="004967F1" w:rsidRPr="00827352">
        <w:rPr>
          <w:rFonts w:ascii="Times New Roman" w:eastAsia="Times New Roman" w:hAnsi="Times New Roman" w:cs="Times New Roman"/>
          <w:color w:val="000000"/>
          <w:sz w:val="28"/>
          <w:szCs w:val="28"/>
          <w:lang w:eastAsia="ru-RU"/>
        </w:rPr>
        <w:t>Грамотность оформления и защиты результатов исследования.</w:t>
      </w:r>
    </w:p>
    <w:p w:rsidR="0046043D" w:rsidRDefault="0046043D" w:rsidP="004967F1">
      <w:pPr>
        <w:shd w:val="clear" w:color="auto" w:fill="FFFFFF"/>
        <w:spacing w:after="0" w:line="240" w:lineRule="auto"/>
        <w:rPr>
          <w:rFonts w:ascii="Times New Roman" w:eastAsia="Times New Roman" w:hAnsi="Times New Roman" w:cs="Times New Roman"/>
          <w:color w:val="000000"/>
          <w:sz w:val="28"/>
          <w:szCs w:val="28"/>
          <w:lang w:eastAsia="ru-RU"/>
        </w:rPr>
      </w:pPr>
    </w:p>
    <w:p w:rsidR="0046043D" w:rsidRPr="00827352" w:rsidRDefault="0046043D" w:rsidP="00496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переходе к ФГОС приобщение к проектной исследовательской деятельности</w:t>
      </w:r>
      <w:r w:rsidR="00DD3109">
        <w:rPr>
          <w:rFonts w:ascii="Times New Roman" w:eastAsia="Times New Roman" w:hAnsi="Times New Roman" w:cs="Times New Roman"/>
          <w:color w:val="000000"/>
          <w:sz w:val="28"/>
          <w:szCs w:val="28"/>
          <w:lang w:eastAsia="ru-RU"/>
        </w:rPr>
        <w:t xml:space="preserve"> младших школьников реализуют две функции в обучении:</w:t>
      </w:r>
    </w:p>
    <w:p w:rsidR="00DD3109" w:rsidRPr="00FF21DD" w:rsidRDefault="00DD3109" w:rsidP="00DD3109">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познавательную;</w:t>
      </w:r>
    </w:p>
    <w:p w:rsidR="00DD3109" w:rsidRPr="00FF21DD" w:rsidRDefault="00DD3109" w:rsidP="00DD3109">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развивающую.</w:t>
      </w:r>
    </w:p>
    <w:p w:rsidR="00DD3109" w:rsidRPr="00FF21DD" w:rsidRDefault="00DD3109" w:rsidP="00DD3109">
      <w:pPr>
        <w:shd w:val="clear" w:color="auto" w:fill="FFFFFF"/>
        <w:spacing w:after="0" w:line="240" w:lineRule="auto"/>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Для того чтобы включение в проект или исследование младших школьнико</w:t>
      </w:r>
      <w:r w:rsidR="00FF21DD">
        <w:rPr>
          <w:rFonts w:ascii="Times New Roman" w:eastAsia="Times New Roman" w:hAnsi="Times New Roman" w:cs="Times New Roman"/>
          <w:color w:val="000000"/>
          <w:sz w:val="28"/>
          <w:szCs w:val="28"/>
          <w:lang w:eastAsia="ru-RU"/>
        </w:rPr>
        <w:t xml:space="preserve">в выполняло обе функции, педагогу </w:t>
      </w:r>
      <w:r w:rsidRPr="00FF21DD">
        <w:rPr>
          <w:rFonts w:ascii="Times New Roman" w:eastAsia="Times New Roman" w:hAnsi="Times New Roman" w:cs="Times New Roman"/>
          <w:color w:val="000000"/>
          <w:sz w:val="28"/>
          <w:szCs w:val="28"/>
          <w:lang w:eastAsia="ru-RU"/>
        </w:rPr>
        <w:t xml:space="preserve"> необходимо соблюдать следующие педагогические условия:</w:t>
      </w:r>
    </w:p>
    <w:p w:rsidR="00DD3109" w:rsidRPr="00FF21DD" w:rsidRDefault="00DD3109" w:rsidP="00DD3109">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 xml:space="preserve">процесс обучения необходимо направлять на становление у учащихся учебно-познавательной деятельности в ходе проекта или исследования, обеспечивая ее достижение постановкой тактических целей, формирования у детей </w:t>
      </w:r>
      <w:proofErr w:type="spellStart"/>
      <w:r w:rsidRPr="00FF21DD">
        <w:rPr>
          <w:rFonts w:ascii="Times New Roman" w:eastAsia="Times New Roman" w:hAnsi="Times New Roman" w:cs="Times New Roman"/>
          <w:color w:val="000000"/>
          <w:sz w:val="28"/>
          <w:szCs w:val="28"/>
          <w:lang w:eastAsia="ru-RU"/>
        </w:rPr>
        <w:t>общеучебных</w:t>
      </w:r>
      <w:proofErr w:type="spellEnd"/>
      <w:r w:rsidRPr="00FF21DD">
        <w:rPr>
          <w:rFonts w:ascii="Times New Roman" w:eastAsia="Times New Roman" w:hAnsi="Times New Roman" w:cs="Times New Roman"/>
          <w:color w:val="000000"/>
          <w:sz w:val="28"/>
          <w:szCs w:val="28"/>
          <w:lang w:eastAsia="ru-RU"/>
        </w:rPr>
        <w:t xml:space="preserve"> и специальных умений;</w:t>
      </w:r>
    </w:p>
    <w:p w:rsidR="00DD3109" w:rsidRPr="00FF21DD" w:rsidRDefault="00DD3109" w:rsidP="00DD3109">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обеспечение самостоятельности выполнения младшими школьниками операций и действий; осознание ими цели своей деятельности; соблюдение последовательности операций и действий, составляющих проектную или исследовательскую деятельность;</w:t>
      </w:r>
    </w:p>
    <w:p w:rsidR="00DD3109" w:rsidRPr="00FF21DD" w:rsidRDefault="00825C19" w:rsidP="00DD3109">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педагогу</w:t>
      </w:r>
      <w:r w:rsidR="00DD3109" w:rsidRPr="00FF21DD">
        <w:rPr>
          <w:rFonts w:ascii="Times New Roman" w:eastAsia="Times New Roman" w:hAnsi="Times New Roman" w:cs="Times New Roman"/>
          <w:color w:val="000000"/>
          <w:sz w:val="28"/>
          <w:szCs w:val="28"/>
          <w:lang w:eastAsia="ru-RU"/>
        </w:rPr>
        <w:t xml:space="preserve"> необходимо регулярно поэтапно сопоставлять результаты обучения с его предполагаемым результатом для выявления ученического прогресса и неудач с целью корректирования педагогических целей и средств их реализации.</w:t>
      </w:r>
    </w:p>
    <w:p w:rsidR="00DD3109" w:rsidRPr="00FF21DD" w:rsidRDefault="00DD3109" w:rsidP="00DD3109">
      <w:pPr>
        <w:shd w:val="clear" w:color="auto" w:fill="FFFFFF"/>
        <w:spacing w:after="0" w:line="240" w:lineRule="auto"/>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Включая младших школьников в п</w:t>
      </w:r>
      <w:r w:rsidR="00825C19">
        <w:rPr>
          <w:rFonts w:ascii="Times New Roman" w:eastAsia="Times New Roman" w:hAnsi="Times New Roman" w:cs="Times New Roman"/>
          <w:color w:val="000000"/>
          <w:sz w:val="28"/>
          <w:szCs w:val="28"/>
          <w:lang w:eastAsia="ru-RU"/>
        </w:rPr>
        <w:t xml:space="preserve">роект или исследование, педагог </w:t>
      </w:r>
      <w:r w:rsidRPr="00FF21DD">
        <w:rPr>
          <w:rFonts w:ascii="Times New Roman" w:eastAsia="Times New Roman" w:hAnsi="Times New Roman" w:cs="Times New Roman"/>
          <w:color w:val="000000"/>
          <w:sz w:val="28"/>
          <w:szCs w:val="28"/>
          <w:lang w:eastAsia="ru-RU"/>
        </w:rPr>
        <w:t>формирует у них следующие умения:</w:t>
      </w:r>
    </w:p>
    <w:p w:rsidR="00DD3109" w:rsidRPr="00FF21DD" w:rsidRDefault="00DD3109" w:rsidP="00DD3109">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проводить наблюдения;</w:t>
      </w:r>
    </w:p>
    <w:p w:rsidR="00DD3109" w:rsidRPr="00FF21DD" w:rsidRDefault="00DD3109" w:rsidP="00DD3109">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ставить простые эксперименты;</w:t>
      </w:r>
    </w:p>
    <w:p w:rsidR="00DD3109" w:rsidRPr="00FF21DD" w:rsidRDefault="00DD3109" w:rsidP="00DD3109">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строить простые модели объектов или явлений окружающего мира;</w:t>
      </w:r>
    </w:p>
    <w:p w:rsidR="00DD3109" w:rsidRPr="00FF21DD" w:rsidRDefault="00DD3109" w:rsidP="00DD3109">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определять цели деятельности, планировать ее;</w:t>
      </w:r>
    </w:p>
    <w:p w:rsidR="00DD3109" w:rsidRPr="00FF21DD" w:rsidRDefault="00DD3109" w:rsidP="00DD3109">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соотносить результат деятельности с поставленной целью;</w:t>
      </w:r>
    </w:p>
    <w:p w:rsidR="00DD3109" w:rsidRPr="00FF21DD" w:rsidRDefault="00DD3109" w:rsidP="00DD3109">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выполнять мыслительные операции, входящие в состав проектно-исследовательской деятельности.</w:t>
      </w:r>
    </w:p>
    <w:p w:rsidR="00DD3109" w:rsidRPr="00FF21DD" w:rsidRDefault="00DD3109" w:rsidP="00DD3109">
      <w:pPr>
        <w:shd w:val="clear" w:color="auto" w:fill="FFFFFF"/>
        <w:spacing w:after="0" w:line="240" w:lineRule="auto"/>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 xml:space="preserve">Наличие у учащихся этих умений является важнейшим фактором, определяющих возможность их самостоятельного развития при переходе из начальной школы </w:t>
      </w:r>
      <w:proofErr w:type="gramStart"/>
      <w:r w:rsidRPr="00FF21DD">
        <w:rPr>
          <w:rFonts w:ascii="Times New Roman" w:eastAsia="Times New Roman" w:hAnsi="Times New Roman" w:cs="Times New Roman"/>
          <w:color w:val="000000"/>
          <w:sz w:val="28"/>
          <w:szCs w:val="28"/>
          <w:lang w:eastAsia="ru-RU"/>
        </w:rPr>
        <w:t>в</w:t>
      </w:r>
      <w:proofErr w:type="gramEnd"/>
      <w:r w:rsidRPr="00FF21DD">
        <w:rPr>
          <w:rFonts w:ascii="Times New Roman" w:eastAsia="Times New Roman" w:hAnsi="Times New Roman" w:cs="Times New Roman"/>
          <w:color w:val="000000"/>
          <w:sz w:val="28"/>
          <w:szCs w:val="28"/>
          <w:lang w:eastAsia="ru-RU"/>
        </w:rPr>
        <w:t xml:space="preserve"> основную.</w:t>
      </w:r>
    </w:p>
    <w:p w:rsidR="00DD3109" w:rsidRPr="00FF21DD" w:rsidRDefault="00DD3109" w:rsidP="00DD3109">
      <w:pPr>
        <w:shd w:val="clear" w:color="auto" w:fill="FFFFFF"/>
        <w:spacing w:after="0" w:line="240" w:lineRule="auto"/>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lastRenderedPageBreak/>
        <w:t>Связь деятельности с ее результатами включает постановку учеником себе вопросов:</w:t>
      </w:r>
    </w:p>
    <w:p w:rsidR="00DD3109" w:rsidRPr="00FF21DD" w:rsidRDefault="00DD3109" w:rsidP="00DD3109">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Что я делаю?</w:t>
      </w:r>
    </w:p>
    <w:p w:rsidR="00DD3109" w:rsidRPr="00FF21DD" w:rsidRDefault="00DD3109" w:rsidP="00DD3109">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Как я это делаю?</w:t>
      </w:r>
    </w:p>
    <w:p w:rsidR="00DD3109" w:rsidRPr="00FF21DD" w:rsidRDefault="00DD3109" w:rsidP="00DD3109">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F21DD">
        <w:rPr>
          <w:rFonts w:ascii="Times New Roman" w:eastAsia="Times New Roman" w:hAnsi="Times New Roman" w:cs="Times New Roman"/>
          <w:color w:val="000000"/>
          <w:sz w:val="28"/>
          <w:szCs w:val="28"/>
          <w:lang w:eastAsia="ru-RU"/>
        </w:rPr>
        <w:t>Зачем я это делаю?</w:t>
      </w:r>
    </w:p>
    <w:p w:rsidR="00DD3109" w:rsidRPr="00FF21DD" w:rsidRDefault="0021616A" w:rsidP="00DD310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обучающийся </w:t>
      </w:r>
      <w:r w:rsidR="00DD3109" w:rsidRPr="00FF21DD">
        <w:rPr>
          <w:rFonts w:ascii="Times New Roman" w:eastAsia="Times New Roman" w:hAnsi="Times New Roman" w:cs="Times New Roman"/>
          <w:color w:val="000000"/>
          <w:sz w:val="28"/>
          <w:szCs w:val="28"/>
          <w:lang w:eastAsia="ru-RU"/>
        </w:rPr>
        <w:t xml:space="preserve"> усматривает смы</w:t>
      </w:r>
      <w:proofErr w:type="gramStart"/>
      <w:r w:rsidR="00DD3109" w:rsidRPr="00FF21DD">
        <w:rPr>
          <w:rFonts w:ascii="Times New Roman" w:eastAsia="Times New Roman" w:hAnsi="Times New Roman" w:cs="Times New Roman"/>
          <w:color w:val="000000"/>
          <w:sz w:val="28"/>
          <w:szCs w:val="28"/>
          <w:lang w:eastAsia="ru-RU"/>
        </w:rPr>
        <w:t>сл в св</w:t>
      </w:r>
      <w:proofErr w:type="gramEnd"/>
      <w:r w:rsidR="00DD3109" w:rsidRPr="00FF21DD">
        <w:rPr>
          <w:rFonts w:ascii="Times New Roman" w:eastAsia="Times New Roman" w:hAnsi="Times New Roman" w:cs="Times New Roman"/>
          <w:color w:val="000000"/>
          <w:sz w:val="28"/>
          <w:szCs w:val="28"/>
          <w:lang w:eastAsia="ru-RU"/>
        </w:rPr>
        <w:t>оих действиях, соотнося действия с результатом, осознает приобретенный опыт, что является залогом его осмысленного обращения к собственному опыту впоследствии.</w:t>
      </w:r>
    </w:p>
    <w:p w:rsidR="00DD3109" w:rsidRDefault="00DD3109" w:rsidP="00DD310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F21DD">
        <w:rPr>
          <w:rFonts w:ascii="Times New Roman" w:eastAsia="Times New Roman" w:hAnsi="Times New Roman" w:cs="Times New Roman"/>
          <w:color w:val="000000"/>
          <w:sz w:val="28"/>
          <w:szCs w:val="28"/>
          <w:lang w:eastAsia="ru-RU"/>
        </w:rPr>
        <w:br/>
      </w:r>
      <w:r w:rsidR="009419A0" w:rsidRPr="009419A0">
        <w:rPr>
          <w:rFonts w:ascii="Times New Roman" w:eastAsia="Times New Roman" w:hAnsi="Times New Roman" w:cs="Times New Roman"/>
          <w:b/>
          <w:color w:val="000000"/>
          <w:sz w:val="28"/>
          <w:szCs w:val="28"/>
          <w:lang w:eastAsia="ru-RU"/>
        </w:rPr>
        <w:t>Готовности младших школьников к проектно-исследовательской деятельности</w:t>
      </w:r>
      <w:r w:rsidR="009419A0">
        <w:rPr>
          <w:rFonts w:ascii="Times New Roman" w:eastAsia="Times New Roman" w:hAnsi="Times New Roman" w:cs="Times New Roman"/>
          <w:b/>
          <w:color w:val="000000"/>
          <w:sz w:val="28"/>
          <w:szCs w:val="28"/>
          <w:lang w:eastAsia="ru-RU"/>
        </w:rPr>
        <w:t>:</w:t>
      </w:r>
    </w:p>
    <w:p w:rsidR="009419A0" w:rsidRPr="009419A0" w:rsidRDefault="009419A0" w:rsidP="00DD310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color w:val="000000"/>
          <w:sz w:val="28"/>
          <w:szCs w:val="28"/>
          <w:lang w:eastAsia="ru-RU"/>
        </w:rPr>
        <w:t>Необходимо отметить, что перед детьми младшего школьного возраста, учитывая их психологические особенности, нельзя ставить слишком сложные задачи, требовать охватить одновременно несколько направлений деятельности. Следует включать в работу различный вспомогательный дидактический материал (памятки, инструкции, шаблоны), обращаться за помощью к родителям.</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color w:val="000000"/>
          <w:sz w:val="28"/>
          <w:szCs w:val="28"/>
          <w:lang w:eastAsia="ru-RU"/>
        </w:rPr>
        <w:t>Для продуктивной проектно-учебной деятельности младшим школьникам необходима еще и особая готовность, “зрелость”, заключающаяся в следующем:</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b/>
          <w:bCs/>
          <w:color w:val="000000"/>
          <w:sz w:val="28"/>
          <w:szCs w:val="28"/>
          <w:lang w:eastAsia="ru-RU"/>
        </w:rPr>
        <w:t>1) наличие у детей ряда коммуникативных умений,</w:t>
      </w:r>
      <w:r w:rsidRPr="00140C1D">
        <w:rPr>
          <w:rFonts w:ascii="Times New Roman" w:eastAsia="Times New Roman" w:hAnsi="Times New Roman" w:cs="Times New Roman"/>
          <w:color w:val="000000"/>
          <w:sz w:val="28"/>
          <w:szCs w:val="28"/>
          <w:lang w:eastAsia="ru-RU"/>
        </w:rPr>
        <w:t> лежащих в основе эффективных социально-интеллектуальных взаимодействий в процессе обучения, к которым относится:</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color w:val="000000"/>
          <w:sz w:val="28"/>
          <w:szCs w:val="28"/>
          <w:lang w:eastAsia="ru-RU"/>
        </w:rPr>
        <w:t>- умение спрашивать, то есть выяснять точки зрения других учеников, делать запрос учителю в ситуации “дефицита” информации или способов действий;</w:t>
      </w:r>
      <w:r w:rsidRPr="00140C1D">
        <w:rPr>
          <w:rFonts w:ascii="Times New Roman" w:eastAsia="Times New Roman" w:hAnsi="Times New Roman" w:cs="Times New Roman"/>
          <w:color w:val="000000"/>
          <w:sz w:val="28"/>
          <w:szCs w:val="28"/>
          <w:lang w:eastAsia="ru-RU"/>
        </w:rPr>
        <w:br/>
        <w:t>- умение управлять голосом (говорить четко, регулируя громкость голоса в зависимости от ситуации, чтобы все слышали);</w:t>
      </w:r>
      <w:r w:rsidRPr="00140C1D">
        <w:rPr>
          <w:rFonts w:ascii="Times New Roman" w:eastAsia="Times New Roman" w:hAnsi="Times New Roman" w:cs="Times New Roman"/>
          <w:color w:val="000000"/>
          <w:sz w:val="28"/>
          <w:szCs w:val="28"/>
          <w:lang w:eastAsia="ru-RU"/>
        </w:rPr>
        <w:br/>
        <w:t xml:space="preserve">- умение выражать свою точку зрения (понятно для всех формулировать свое мнение и аргументировано его </w:t>
      </w:r>
      <w:proofErr w:type="gramStart"/>
      <w:r w:rsidRPr="00140C1D">
        <w:rPr>
          <w:rFonts w:ascii="Times New Roman" w:eastAsia="Times New Roman" w:hAnsi="Times New Roman" w:cs="Times New Roman"/>
          <w:color w:val="000000"/>
          <w:sz w:val="28"/>
          <w:szCs w:val="28"/>
          <w:lang w:eastAsia="ru-RU"/>
        </w:rPr>
        <w:t>доказывать</w:t>
      </w:r>
      <w:proofErr w:type="gramEnd"/>
      <w:r w:rsidRPr="00140C1D">
        <w:rPr>
          <w:rFonts w:ascii="Times New Roman" w:eastAsia="Times New Roman" w:hAnsi="Times New Roman" w:cs="Times New Roman"/>
          <w:color w:val="000000"/>
          <w:sz w:val="28"/>
          <w:szCs w:val="28"/>
          <w:lang w:eastAsia="ru-RU"/>
        </w:rPr>
        <w:t>);</w:t>
      </w:r>
      <w:r w:rsidRPr="00140C1D">
        <w:rPr>
          <w:rFonts w:ascii="Times New Roman" w:eastAsia="Times New Roman" w:hAnsi="Times New Roman" w:cs="Times New Roman"/>
          <w:color w:val="000000"/>
          <w:sz w:val="28"/>
          <w:szCs w:val="28"/>
          <w:lang w:eastAsia="ru-RU"/>
        </w:rPr>
        <w:br/>
        <w:t>- умение договариваться (выбирать в доброжелательной атмосфере самое верное, рациональное, оригинальное решение, рассуждение).</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color w:val="000000"/>
          <w:sz w:val="28"/>
          <w:szCs w:val="28"/>
          <w:lang w:eastAsia="ru-RU"/>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b/>
          <w:bCs/>
          <w:color w:val="000000"/>
          <w:sz w:val="28"/>
          <w:szCs w:val="28"/>
          <w:lang w:eastAsia="ru-RU"/>
        </w:rPr>
        <w:t>2) развитие мышления учащихся, определенная “интеллектуальная зрелость”.</w:t>
      </w:r>
      <w:r w:rsidRPr="00140C1D">
        <w:rPr>
          <w:rFonts w:ascii="Times New Roman" w:eastAsia="Times New Roman" w:hAnsi="Times New Roman" w:cs="Times New Roman"/>
          <w:color w:val="000000"/>
          <w:sz w:val="28"/>
          <w:szCs w:val="28"/>
          <w:lang w:eastAsia="ru-RU"/>
        </w:rPr>
        <w:t> Прежде всего, имеется в виду формирование обобщенности умственных действий как интерактивной характеристики, включающей в себя:</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color w:val="000000"/>
          <w:sz w:val="28"/>
          <w:szCs w:val="28"/>
          <w:lang w:eastAsia="ru-RU"/>
        </w:rPr>
        <w:t>- развитие аналитико-синтетических действий;</w:t>
      </w:r>
      <w:r w:rsidRPr="00140C1D">
        <w:rPr>
          <w:rFonts w:ascii="Times New Roman" w:eastAsia="Times New Roman" w:hAnsi="Times New Roman" w:cs="Times New Roman"/>
          <w:color w:val="000000"/>
          <w:sz w:val="28"/>
          <w:szCs w:val="28"/>
          <w:lang w:eastAsia="ru-RU"/>
        </w:rPr>
        <w:br/>
        <w:t>- сформирование алгоритма сравнительного анализа;</w:t>
      </w:r>
      <w:r w:rsidRPr="00140C1D">
        <w:rPr>
          <w:rFonts w:ascii="Times New Roman" w:eastAsia="Times New Roman" w:hAnsi="Times New Roman" w:cs="Times New Roman"/>
          <w:color w:val="000000"/>
          <w:sz w:val="28"/>
          <w:szCs w:val="28"/>
          <w:lang w:eastAsia="ru-RU"/>
        </w:rPr>
        <w:br/>
        <w:t xml:space="preserve">- умение вычленять существенный признак, соотношение данных, </w:t>
      </w:r>
      <w:r w:rsidRPr="00140C1D">
        <w:rPr>
          <w:rFonts w:ascii="Times New Roman" w:eastAsia="Times New Roman" w:hAnsi="Times New Roman" w:cs="Times New Roman"/>
          <w:color w:val="000000"/>
          <w:sz w:val="28"/>
          <w:szCs w:val="28"/>
          <w:lang w:eastAsia="ru-RU"/>
        </w:rPr>
        <w:lastRenderedPageBreak/>
        <w:t>составляющих условие задачи;</w:t>
      </w:r>
      <w:r w:rsidRPr="00140C1D">
        <w:rPr>
          <w:rFonts w:ascii="Times New Roman" w:eastAsia="Times New Roman" w:hAnsi="Times New Roman" w:cs="Times New Roman"/>
          <w:color w:val="000000"/>
          <w:sz w:val="28"/>
          <w:szCs w:val="28"/>
          <w:lang w:eastAsia="ru-RU"/>
        </w:rPr>
        <w:br/>
        <w:t>- возможность выделять общий способ действий;</w:t>
      </w:r>
      <w:r w:rsidRPr="00140C1D">
        <w:rPr>
          <w:rFonts w:ascii="Times New Roman" w:eastAsia="Times New Roman" w:hAnsi="Times New Roman" w:cs="Times New Roman"/>
          <w:color w:val="000000"/>
          <w:sz w:val="28"/>
          <w:szCs w:val="28"/>
          <w:lang w:eastAsia="ru-RU"/>
        </w:rPr>
        <w:br/>
        <w:t>- перенос общего способа действий на другие учебные задачи.</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color w:val="000000"/>
          <w:sz w:val="28"/>
          <w:szCs w:val="28"/>
          <w:lang w:eastAsia="ru-RU"/>
        </w:rPr>
        <w:t>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 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b/>
          <w:bCs/>
          <w:color w:val="000000"/>
          <w:sz w:val="28"/>
          <w:szCs w:val="28"/>
          <w:lang w:eastAsia="ru-RU"/>
        </w:rPr>
        <w:t>3) опыт развернутой, содержательной, дифференцированной и оценочной деятельности</w:t>
      </w:r>
      <w:r w:rsidRPr="00140C1D">
        <w:rPr>
          <w:rFonts w:ascii="Times New Roman" w:eastAsia="Times New Roman" w:hAnsi="Times New Roman" w:cs="Times New Roman"/>
          <w:color w:val="000000"/>
          <w:sz w:val="28"/>
          <w:szCs w:val="28"/>
          <w:lang w:eastAsia="ru-RU"/>
        </w:rPr>
        <w:t>, которая способствует формированию у детей следующих необходимых умений:</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color w:val="000000"/>
          <w:sz w:val="28"/>
          <w:szCs w:val="28"/>
          <w:lang w:eastAsia="ru-RU"/>
        </w:rPr>
        <w:t>- адекватно оценивать свою работу и работу одноклассников;</w:t>
      </w:r>
      <w:r w:rsidRPr="00140C1D">
        <w:rPr>
          <w:rFonts w:ascii="Times New Roman" w:eastAsia="Times New Roman" w:hAnsi="Times New Roman" w:cs="Times New Roman"/>
          <w:color w:val="000000"/>
          <w:sz w:val="28"/>
          <w:szCs w:val="28"/>
          <w:lang w:eastAsia="ru-RU"/>
        </w:rPr>
        <w:br/>
        <w:t>- обоснованно и доброжелательно оценивать как результат, так и процесс решения учебной задачи с акцентом на позитив;</w:t>
      </w:r>
      <w:r w:rsidRPr="00140C1D">
        <w:rPr>
          <w:rFonts w:ascii="Times New Roman" w:eastAsia="Times New Roman" w:hAnsi="Times New Roman" w:cs="Times New Roman"/>
          <w:color w:val="000000"/>
          <w:sz w:val="28"/>
          <w:szCs w:val="28"/>
          <w:lang w:eastAsia="ru-RU"/>
        </w:rPr>
        <w:br/>
        <w:t>- выделяя недостатки, делать конструктивные пожелания, замечания.</w:t>
      </w:r>
    </w:p>
    <w:p w:rsidR="009419A0" w:rsidRPr="00140C1D" w:rsidRDefault="009419A0" w:rsidP="009419A0">
      <w:pPr>
        <w:shd w:val="clear" w:color="auto" w:fill="FFFFFF"/>
        <w:spacing w:after="0" w:line="240" w:lineRule="auto"/>
        <w:rPr>
          <w:rFonts w:ascii="Times New Roman" w:eastAsia="Times New Roman" w:hAnsi="Times New Roman" w:cs="Times New Roman"/>
          <w:color w:val="000000"/>
          <w:sz w:val="28"/>
          <w:szCs w:val="28"/>
          <w:lang w:eastAsia="ru-RU"/>
        </w:rPr>
      </w:pPr>
      <w:r w:rsidRPr="00140C1D">
        <w:rPr>
          <w:rFonts w:ascii="Times New Roman" w:eastAsia="Times New Roman" w:hAnsi="Times New Roman" w:cs="Times New Roman"/>
          <w:color w:val="000000"/>
          <w:sz w:val="28"/>
          <w:szCs w:val="28"/>
          <w:lang w:eastAsia="ru-RU"/>
        </w:rPr>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DD3109" w:rsidRDefault="00DD3109" w:rsidP="00E0373E">
      <w:pPr>
        <w:rPr>
          <w:rFonts w:ascii="Times New Roman" w:hAnsi="Times New Roman" w:cs="Times New Roman"/>
          <w:b/>
          <w:sz w:val="28"/>
          <w:szCs w:val="28"/>
        </w:rPr>
      </w:pPr>
    </w:p>
    <w:p w:rsidR="00140C1D" w:rsidRDefault="00140C1D" w:rsidP="00A44C99">
      <w:pPr>
        <w:jc w:val="center"/>
        <w:rPr>
          <w:rFonts w:ascii="Times New Roman" w:hAnsi="Times New Roman" w:cs="Times New Roman"/>
          <w:b/>
          <w:sz w:val="28"/>
          <w:szCs w:val="28"/>
        </w:rPr>
      </w:pPr>
      <w:r>
        <w:rPr>
          <w:rFonts w:ascii="Times New Roman" w:hAnsi="Times New Roman" w:cs="Times New Roman"/>
          <w:b/>
          <w:sz w:val="28"/>
          <w:szCs w:val="28"/>
        </w:rPr>
        <w:t>Методика работы</w:t>
      </w:r>
      <w:r w:rsidR="00A44C99">
        <w:rPr>
          <w:rFonts w:ascii="Times New Roman" w:hAnsi="Times New Roman" w:cs="Times New Roman"/>
          <w:b/>
          <w:sz w:val="28"/>
          <w:szCs w:val="28"/>
        </w:rPr>
        <w:t xml:space="preserve"> над развитием проектно-исследовательских умений младших школьников</w:t>
      </w:r>
    </w:p>
    <w:p w:rsidR="00CD0577" w:rsidRPr="00CD0577" w:rsidRDefault="00CD0577" w:rsidP="00CD0577">
      <w:pPr>
        <w:shd w:val="clear" w:color="auto" w:fill="FFFFFF"/>
        <w:spacing w:after="0" w:line="240" w:lineRule="auto"/>
        <w:rPr>
          <w:rFonts w:ascii="Times New Roman" w:eastAsia="Times New Roman" w:hAnsi="Times New Roman" w:cs="Times New Roman"/>
          <w:color w:val="000000"/>
          <w:sz w:val="28"/>
          <w:szCs w:val="28"/>
          <w:lang w:eastAsia="ru-RU"/>
        </w:rPr>
      </w:pPr>
      <w:r w:rsidRPr="00CD0577">
        <w:rPr>
          <w:rFonts w:ascii="Times New Roman" w:eastAsia="Times New Roman" w:hAnsi="Times New Roman" w:cs="Times New Roman"/>
          <w:color w:val="000000"/>
          <w:sz w:val="28"/>
          <w:szCs w:val="28"/>
          <w:lang w:eastAsia="ru-RU"/>
        </w:rPr>
        <w:t>Инновационный поиск новых средств работы с детьми привел педагогов нашей школы к пониманию того, что нам нужны деятельные, групповые, игровые, ролевые, практико-ориентированные, проблемные, рефлексивные и прочие формы и методы обучения. Ведущее место среди таких методов, обнаруженных в арсенале мировой и отечественной педагогической практики, принадлежит сегодня</w:t>
      </w:r>
      <w:r w:rsidRPr="00CD0577">
        <w:rPr>
          <w:rFonts w:ascii="Times New Roman" w:eastAsia="Times New Roman" w:hAnsi="Times New Roman" w:cs="Times New Roman"/>
          <w:b/>
          <w:bCs/>
          <w:color w:val="000000"/>
          <w:sz w:val="28"/>
          <w:szCs w:val="28"/>
          <w:lang w:eastAsia="ru-RU"/>
        </w:rPr>
        <w:t> методу</w:t>
      </w:r>
      <w:r w:rsidRPr="00CD0577">
        <w:rPr>
          <w:rFonts w:ascii="Times New Roman" w:eastAsia="Times New Roman" w:hAnsi="Times New Roman" w:cs="Times New Roman"/>
          <w:color w:val="000000"/>
          <w:sz w:val="28"/>
          <w:szCs w:val="28"/>
          <w:lang w:eastAsia="ru-RU"/>
        </w:rPr>
        <w:t> </w:t>
      </w:r>
      <w:r w:rsidRPr="00CD0577">
        <w:rPr>
          <w:rFonts w:ascii="Times New Roman" w:eastAsia="Times New Roman" w:hAnsi="Times New Roman" w:cs="Times New Roman"/>
          <w:b/>
          <w:bCs/>
          <w:color w:val="000000"/>
          <w:sz w:val="28"/>
          <w:szCs w:val="28"/>
          <w:lang w:eastAsia="ru-RU"/>
        </w:rPr>
        <w:t>проектов.</w:t>
      </w:r>
    </w:p>
    <w:p w:rsidR="00CD0577" w:rsidRPr="00CD0577" w:rsidRDefault="00CD0577" w:rsidP="00CD0577">
      <w:pPr>
        <w:shd w:val="clear" w:color="auto" w:fill="FFFFFF"/>
        <w:spacing w:after="0" w:line="240" w:lineRule="auto"/>
        <w:rPr>
          <w:rFonts w:ascii="Times New Roman" w:eastAsia="Times New Roman" w:hAnsi="Times New Roman" w:cs="Times New Roman"/>
          <w:color w:val="000000"/>
          <w:sz w:val="28"/>
          <w:szCs w:val="28"/>
          <w:lang w:eastAsia="ru-RU"/>
        </w:rPr>
      </w:pPr>
      <w:r w:rsidRPr="00CD0577">
        <w:rPr>
          <w:rFonts w:ascii="Times New Roman" w:eastAsia="Times New Roman" w:hAnsi="Times New Roman" w:cs="Times New Roman"/>
          <w:color w:val="000000"/>
          <w:sz w:val="28"/>
          <w:szCs w:val="28"/>
          <w:lang w:eastAsia="ru-RU"/>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CD0577" w:rsidRPr="00CD0577" w:rsidRDefault="00CD0577" w:rsidP="00CD0577">
      <w:pPr>
        <w:shd w:val="clear" w:color="auto" w:fill="FFFFFF"/>
        <w:spacing w:after="0" w:line="240" w:lineRule="auto"/>
        <w:rPr>
          <w:rFonts w:ascii="Times New Roman" w:eastAsia="Times New Roman" w:hAnsi="Times New Roman" w:cs="Times New Roman"/>
          <w:color w:val="000000"/>
          <w:sz w:val="28"/>
          <w:szCs w:val="28"/>
          <w:lang w:eastAsia="ru-RU"/>
        </w:rPr>
      </w:pPr>
      <w:r w:rsidRPr="00CD0577">
        <w:rPr>
          <w:rFonts w:ascii="Times New Roman" w:eastAsia="Times New Roman" w:hAnsi="Times New Roman" w:cs="Times New Roman"/>
          <w:i/>
          <w:iCs/>
          <w:color w:val="000000"/>
          <w:sz w:val="28"/>
          <w:szCs w:val="28"/>
          <w:lang w:eastAsia="ru-RU"/>
        </w:rPr>
        <w:t>Внешний результат</w:t>
      </w:r>
      <w:r w:rsidRPr="00CD0577">
        <w:rPr>
          <w:rFonts w:ascii="Times New Roman" w:eastAsia="Times New Roman" w:hAnsi="Times New Roman" w:cs="Times New Roman"/>
          <w:color w:val="000000"/>
          <w:sz w:val="28"/>
          <w:szCs w:val="28"/>
          <w:lang w:eastAsia="ru-RU"/>
        </w:rPr>
        <w:t> можно увидеть, осмыслить, применить в реальной практической деятельности.</w:t>
      </w:r>
    </w:p>
    <w:p w:rsidR="00CD0577" w:rsidRPr="00CD0577" w:rsidRDefault="00CD0577" w:rsidP="00CD0577">
      <w:pPr>
        <w:shd w:val="clear" w:color="auto" w:fill="FFFFFF"/>
        <w:spacing w:after="0" w:line="240" w:lineRule="auto"/>
        <w:rPr>
          <w:rFonts w:ascii="Times New Roman" w:eastAsia="Times New Roman" w:hAnsi="Times New Roman" w:cs="Times New Roman"/>
          <w:color w:val="000000"/>
          <w:sz w:val="28"/>
          <w:szCs w:val="28"/>
          <w:lang w:eastAsia="ru-RU"/>
        </w:rPr>
      </w:pPr>
      <w:r w:rsidRPr="00CD0577">
        <w:rPr>
          <w:rFonts w:ascii="Times New Roman" w:eastAsia="Times New Roman" w:hAnsi="Times New Roman" w:cs="Times New Roman"/>
          <w:i/>
          <w:iCs/>
          <w:color w:val="000000"/>
          <w:sz w:val="28"/>
          <w:szCs w:val="28"/>
          <w:lang w:eastAsia="ru-RU"/>
        </w:rPr>
        <w:t>Внутренний результат</w:t>
      </w:r>
      <w:r w:rsidRPr="00CD0577">
        <w:rPr>
          <w:rFonts w:ascii="Times New Roman" w:eastAsia="Times New Roman" w:hAnsi="Times New Roman" w:cs="Times New Roman"/>
          <w:color w:val="000000"/>
          <w:sz w:val="28"/>
          <w:szCs w:val="28"/>
          <w:lang w:eastAsia="ru-RU"/>
        </w:rPr>
        <w:t> – опыт деятельности – становится бесценным достоянием учащегося, соединяя в себе знания и умения, компетенции и ценности.</w:t>
      </w:r>
    </w:p>
    <w:p w:rsidR="00CD0577" w:rsidRPr="00CD0577" w:rsidRDefault="00CD0577" w:rsidP="00CD0577">
      <w:pPr>
        <w:shd w:val="clear" w:color="auto" w:fill="FFFFFF"/>
        <w:spacing w:after="0" w:line="240" w:lineRule="auto"/>
        <w:rPr>
          <w:rFonts w:ascii="Times New Roman" w:eastAsia="Times New Roman" w:hAnsi="Times New Roman" w:cs="Times New Roman"/>
          <w:color w:val="000000"/>
          <w:sz w:val="28"/>
          <w:szCs w:val="28"/>
          <w:lang w:eastAsia="ru-RU"/>
        </w:rPr>
      </w:pPr>
      <w:r w:rsidRPr="00CD0577">
        <w:rPr>
          <w:rFonts w:ascii="Times New Roman" w:eastAsia="Times New Roman" w:hAnsi="Times New Roman" w:cs="Times New Roman"/>
          <w:color w:val="000000"/>
          <w:sz w:val="28"/>
          <w:szCs w:val="28"/>
          <w:lang w:eastAsia="ru-RU"/>
        </w:rPr>
        <w:t>На долю учителя остается трудная задача выбора проблем для проектов, а проблемы эти можно брать только из окружающей действительности, из жизни. В современной педагогике метод проектов используется не вместо систематического предметного обучения, а наряду с ним </w:t>
      </w:r>
      <w:r w:rsidRPr="00CD0577">
        <w:rPr>
          <w:rFonts w:ascii="Times New Roman" w:eastAsia="Times New Roman" w:hAnsi="Times New Roman" w:cs="Times New Roman"/>
          <w:i/>
          <w:iCs/>
          <w:color w:val="000000"/>
          <w:sz w:val="28"/>
          <w:szCs w:val="28"/>
          <w:lang w:eastAsia="ru-RU"/>
        </w:rPr>
        <w:t>как компонент системы образования.</w:t>
      </w:r>
    </w:p>
    <w:p w:rsidR="00CD0577" w:rsidRPr="00CD0577" w:rsidRDefault="00CD0577" w:rsidP="00CD0577">
      <w:pPr>
        <w:shd w:val="clear" w:color="auto" w:fill="FFFFFF"/>
        <w:spacing w:after="0" w:line="240" w:lineRule="auto"/>
        <w:rPr>
          <w:rFonts w:ascii="Times New Roman" w:eastAsia="Times New Roman" w:hAnsi="Times New Roman" w:cs="Times New Roman"/>
          <w:color w:val="000000"/>
          <w:sz w:val="28"/>
          <w:szCs w:val="28"/>
          <w:lang w:eastAsia="ru-RU"/>
        </w:rPr>
      </w:pPr>
      <w:r w:rsidRPr="00CD0577">
        <w:rPr>
          <w:rFonts w:ascii="Times New Roman" w:eastAsia="Times New Roman" w:hAnsi="Times New Roman" w:cs="Times New Roman"/>
          <w:color w:val="000000"/>
          <w:sz w:val="28"/>
          <w:szCs w:val="28"/>
          <w:lang w:eastAsia="ru-RU"/>
        </w:rPr>
        <w:t>На практике чаще всего используются следующие типы проектов:</w:t>
      </w:r>
    </w:p>
    <w:p w:rsidR="00CD0577" w:rsidRPr="00CD0577" w:rsidRDefault="00CD0577" w:rsidP="00CD0577">
      <w:pPr>
        <w:numPr>
          <w:ilvl w:val="0"/>
          <w:numId w:val="8"/>
        </w:numPr>
        <w:shd w:val="clear" w:color="auto" w:fill="FFFFFF"/>
        <w:spacing w:after="0" w:line="230" w:lineRule="atLeast"/>
        <w:ind w:left="0"/>
        <w:rPr>
          <w:rFonts w:ascii="Times New Roman" w:eastAsia="Times New Roman" w:hAnsi="Times New Roman" w:cs="Times New Roman"/>
          <w:color w:val="000000"/>
          <w:sz w:val="28"/>
          <w:szCs w:val="28"/>
          <w:lang w:eastAsia="ru-RU"/>
        </w:rPr>
      </w:pPr>
      <w:proofErr w:type="spellStart"/>
      <w:r w:rsidRPr="00CD0577">
        <w:rPr>
          <w:rFonts w:ascii="Times New Roman" w:eastAsia="Times New Roman" w:hAnsi="Times New Roman" w:cs="Times New Roman"/>
          <w:color w:val="000000"/>
          <w:sz w:val="28"/>
          <w:szCs w:val="28"/>
          <w:lang w:eastAsia="ru-RU"/>
        </w:rPr>
        <w:lastRenderedPageBreak/>
        <w:t>исследовательско</w:t>
      </w:r>
      <w:proofErr w:type="spellEnd"/>
      <w:r w:rsidRPr="00CD0577">
        <w:rPr>
          <w:rFonts w:ascii="Times New Roman" w:eastAsia="Times New Roman" w:hAnsi="Times New Roman" w:cs="Times New Roman"/>
          <w:color w:val="000000"/>
          <w:sz w:val="28"/>
          <w:szCs w:val="28"/>
          <w:lang w:eastAsia="ru-RU"/>
        </w:rPr>
        <w:t>-творческие: дети экспериментируют, а затем результаты оформляют в виде газет, драматизации, детского дизайна;</w:t>
      </w:r>
    </w:p>
    <w:p w:rsidR="00CD0577" w:rsidRPr="00CD0577" w:rsidRDefault="00CD0577" w:rsidP="00CD0577">
      <w:pPr>
        <w:numPr>
          <w:ilvl w:val="0"/>
          <w:numId w:val="8"/>
        </w:numPr>
        <w:shd w:val="clear" w:color="auto" w:fill="FFFFFF"/>
        <w:spacing w:after="0" w:line="230" w:lineRule="atLeast"/>
        <w:ind w:left="0"/>
        <w:rPr>
          <w:rFonts w:ascii="Times New Roman" w:eastAsia="Times New Roman" w:hAnsi="Times New Roman" w:cs="Times New Roman"/>
          <w:color w:val="000000"/>
          <w:sz w:val="28"/>
          <w:szCs w:val="28"/>
          <w:lang w:eastAsia="ru-RU"/>
        </w:rPr>
      </w:pPr>
      <w:proofErr w:type="spellStart"/>
      <w:r w:rsidRPr="00CD0577">
        <w:rPr>
          <w:rFonts w:ascii="Times New Roman" w:eastAsia="Times New Roman" w:hAnsi="Times New Roman" w:cs="Times New Roman"/>
          <w:color w:val="000000"/>
          <w:sz w:val="28"/>
          <w:szCs w:val="28"/>
          <w:lang w:eastAsia="ru-RU"/>
        </w:rPr>
        <w:t>ролево</w:t>
      </w:r>
      <w:proofErr w:type="spellEnd"/>
      <w:r w:rsidRPr="00CD0577">
        <w:rPr>
          <w:rFonts w:ascii="Times New Roman" w:eastAsia="Times New Roman" w:hAnsi="Times New Roman" w:cs="Times New Roman"/>
          <w:color w:val="000000"/>
          <w:sz w:val="28"/>
          <w:szCs w:val="28"/>
          <w:lang w:eastAsia="ru-RU"/>
        </w:rPr>
        <w:t>-игровые (с элементами творческих игр, когда дети входят в образ персонажей сказки и решают по-своему поставленные проблемы);</w:t>
      </w:r>
    </w:p>
    <w:p w:rsidR="00CD0577" w:rsidRPr="00CD0577" w:rsidRDefault="00CD0577" w:rsidP="00CD0577">
      <w:pPr>
        <w:numPr>
          <w:ilvl w:val="0"/>
          <w:numId w:val="8"/>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CD0577">
        <w:rPr>
          <w:rFonts w:ascii="Times New Roman" w:eastAsia="Times New Roman" w:hAnsi="Times New Roman" w:cs="Times New Roman"/>
          <w:color w:val="000000"/>
          <w:sz w:val="28"/>
          <w:szCs w:val="28"/>
          <w:lang w:eastAsia="ru-RU"/>
        </w:rPr>
        <w:t>информационно-практико-ориентированные: дети собирают информацию и реализуют ее, ориентируясь на социальные интересы (оформление и дизайн класса, витражи и др.);</w:t>
      </w:r>
    </w:p>
    <w:p w:rsidR="00CD0577" w:rsidRPr="00CD0577" w:rsidRDefault="00CD0577" w:rsidP="00CD0577">
      <w:pPr>
        <w:numPr>
          <w:ilvl w:val="0"/>
          <w:numId w:val="8"/>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CD0577">
        <w:rPr>
          <w:rFonts w:ascii="Times New Roman" w:eastAsia="Times New Roman" w:hAnsi="Times New Roman" w:cs="Times New Roman"/>
          <w:color w:val="000000"/>
          <w:sz w:val="28"/>
          <w:szCs w:val="28"/>
          <w:lang w:eastAsia="ru-RU"/>
        </w:rPr>
        <w:t>творческие (оформление результата в виде урока, внеклассного мероприятия, предметной недели и т.д.)</w:t>
      </w:r>
    </w:p>
    <w:p w:rsidR="00A44C99" w:rsidRDefault="00A44C99" w:rsidP="00A44C99">
      <w:pPr>
        <w:jc w:val="center"/>
        <w:rPr>
          <w:rFonts w:ascii="Times New Roman" w:hAnsi="Times New Roman" w:cs="Times New Roman"/>
          <w:b/>
          <w:sz w:val="28"/>
          <w:szCs w:val="28"/>
        </w:rPr>
      </w:pPr>
    </w:p>
    <w:p w:rsidR="002E233C" w:rsidRDefault="002E233C" w:rsidP="00A44C99">
      <w:pPr>
        <w:jc w:val="center"/>
        <w:rPr>
          <w:rFonts w:ascii="Times New Roman" w:hAnsi="Times New Roman" w:cs="Times New Roman"/>
          <w:b/>
          <w:sz w:val="28"/>
          <w:szCs w:val="28"/>
        </w:rPr>
      </w:pPr>
      <w:r>
        <w:rPr>
          <w:rFonts w:ascii="Times New Roman" w:hAnsi="Times New Roman" w:cs="Times New Roman"/>
          <w:b/>
          <w:sz w:val="28"/>
          <w:szCs w:val="28"/>
        </w:rPr>
        <w:t>Основные требования к проекту</w:t>
      </w:r>
    </w:p>
    <w:p w:rsidR="002F3FC4" w:rsidRPr="002F3FC4" w:rsidRDefault="002F3FC4" w:rsidP="002F3FC4">
      <w:pPr>
        <w:shd w:val="clear" w:color="auto" w:fill="FFFFFF"/>
        <w:spacing w:after="0" w:line="240" w:lineRule="auto"/>
        <w:rPr>
          <w:rFonts w:ascii="Times New Roman" w:eastAsia="Times New Roman" w:hAnsi="Times New Roman" w:cs="Times New Roman"/>
          <w:color w:val="000000"/>
          <w:sz w:val="28"/>
          <w:szCs w:val="28"/>
          <w:lang w:eastAsia="ru-RU"/>
        </w:rPr>
      </w:pPr>
      <w:r w:rsidRPr="002F3FC4">
        <w:rPr>
          <w:rFonts w:ascii="Times New Roman" w:eastAsia="Times New Roman" w:hAnsi="Times New Roman" w:cs="Times New Roman"/>
          <w:color w:val="000000"/>
          <w:sz w:val="28"/>
          <w:szCs w:val="28"/>
          <w:lang w:eastAsia="ru-RU"/>
        </w:rPr>
        <w:t>1.Необходимо наличие социально </w:t>
      </w:r>
      <w:r w:rsidRPr="002F3FC4">
        <w:rPr>
          <w:rFonts w:ascii="Times New Roman" w:eastAsia="Times New Roman" w:hAnsi="Times New Roman" w:cs="Times New Roman"/>
          <w:b/>
          <w:bCs/>
          <w:color w:val="000000"/>
          <w:sz w:val="28"/>
          <w:szCs w:val="28"/>
          <w:lang w:eastAsia="ru-RU"/>
        </w:rPr>
        <w:t>значимой задачи (проблемы) </w:t>
      </w:r>
      <w:r w:rsidRPr="002F3FC4">
        <w:rPr>
          <w:rFonts w:ascii="Times New Roman" w:eastAsia="Times New Roman" w:hAnsi="Times New Roman" w:cs="Times New Roman"/>
          <w:color w:val="000000"/>
          <w:sz w:val="28"/>
          <w:szCs w:val="28"/>
          <w:lang w:eastAsia="ru-RU"/>
        </w:rPr>
        <w:t>исследовательской, информационной, практической.</w:t>
      </w:r>
    </w:p>
    <w:p w:rsidR="002F3FC4" w:rsidRPr="002F3FC4" w:rsidRDefault="002F3FC4" w:rsidP="002F3FC4">
      <w:pPr>
        <w:shd w:val="clear" w:color="auto" w:fill="FFFFFF"/>
        <w:spacing w:after="0" w:line="240" w:lineRule="auto"/>
        <w:rPr>
          <w:rFonts w:ascii="Times New Roman" w:eastAsia="Times New Roman" w:hAnsi="Times New Roman" w:cs="Times New Roman"/>
          <w:color w:val="000000"/>
          <w:sz w:val="28"/>
          <w:szCs w:val="28"/>
          <w:lang w:eastAsia="ru-RU"/>
        </w:rPr>
      </w:pPr>
      <w:r w:rsidRPr="002F3FC4">
        <w:rPr>
          <w:rFonts w:ascii="Times New Roman" w:eastAsia="Times New Roman" w:hAnsi="Times New Roman" w:cs="Times New Roman"/>
          <w:color w:val="000000"/>
          <w:sz w:val="28"/>
          <w:szCs w:val="28"/>
          <w:lang w:eastAsia="ru-RU"/>
        </w:rPr>
        <w:t>2.Выполнение проекта начинается с </w:t>
      </w:r>
      <w:r w:rsidRPr="002F3FC4">
        <w:rPr>
          <w:rFonts w:ascii="Times New Roman" w:eastAsia="Times New Roman" w:hAnsi="Times New Roman" w:cs="Times New Roman"/>
          <w:b/>
          <w:bCs/>
          <w:color w:val="000000"/>
          <w:sz w:val="28"/>
          <w:szCs w:val="28"/>
          <w:lang w:eastAsia="ru-RU"/>
        </w:rPr>
        <w:t>планирования действий</w:t>
      </w:r>
      <w:r w:rsidRPr="002F3FC4">
        <w:rPr>
          <w:rFonts w:ascii="Times New Roman" w:eastAsia="Times New Roman" w:hAnsi="Times New Roman" w:cs="Times New Roman"/>
          <w:color w:val="000000"/>
          <w:sz w:val="28"/>
          <w:szCs w:val="28"/>
          <w:lang w:eastAsia="ru-RU"/>
        </w:rPr>
        <w:t> по разрешению проблемы, иными словами – с проектирования самого проекта, в частности – с определения вида продукта и формы презентации. 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2F3FC4" w:rsidRPr="002F3FC4" w:rsidRDefault="002F3FC4" w:rsidP="002F3FC4">
      <w:pPr>
        <w:shd w:val="clear" w:color="auto" w:fill="FFFFFF"/>
        <w:spacing w:after="0" w:line="240" w:lineRule="auto"/>
        <w:rPr>
          <w:rFonts w:ascii="Times New Roman" w:eastAsia="Times New Roman" w:hAnsi="Times New Roman" w:cs="Times New Roman"/>
          <w:color w:val="000000"/>
          <w:sz w:val="28"/>
          <w:szCs w:val="28"/>
          <w:lang w:eastAsia="ru-RU"/>
        </w:rPr>
      </w:pPr>
      <w:r w:rsidRPr="002F3FC4">
        <w:rPr>
          <w:rFonts w:ascii="Times New Roman" w:eastAsia="Times New Roman" w:hAnsi="Times New Roman" w:cs="Times New Roman"/>
          <w:color w:val="000000"/>
          <w:sz w:val="28"/>
          <w:szCs w:val="28"/>
          <w:lang w:eastAsia="ru-RU"/>
        </w:rPr>
        <w:t>3.Каждый проект обязательно требует исследовательской работы учащихся.</w:t>
      </w:r>
    </w:p>
    <w:p w:rsidR="002F3FC4" w:rsidRPr="002F3FC4" w:rsidRDefault="002F3FC4" w:rsidP="002F3FC4">
      <w:pPr>
        <w:shd w:val="clear" w:color="auto" w:fill="FFFFFF"/>
        <w:spacing w:after="0" w:line="240" w:lineRule="auto"/>
        <w:rPr>
          <w:rFonts w:ascii="Times New Roman" w:eastAsia="Times New Roman" w:hAnsi="Times New Roman" w:cs="Times New Roman"/>
          <w:color w:val="000000"/>
          <w:sz w:val="28"/>
          <w:szCs w:val="28"/>
          <w:lang w:eastAsia="ru-RU"/>
        </w:rPr>
      </w:pPr>
      <w:r w:rsidRPr="002F3FC4">
        <w:rPr>
          <w:rFonts w:ascii="Times New Roman" w:eastAsia="Times New Roman" w:hAnsi="Times New Roman" w:cs="Times New Roman"/>
          <w:color w:val="000000"/>
          <w:sz w:val="28"/>
          <w:szCs w:val="28"/>
          <w:lang w:eastAsia="ru-RU"/>
        </w:rPr>
        <w:t>Таким образом, отличительная черта проектной деятельности –</w:t>
      </w:r>
      <w:r w:rsidRPr="002F3FC4">
        <w:rPr>
          <w:rFonts w:ascii="Times New Roman" w:eastAsia="Times New Roman" w:hAnsi="Times New Roman" w:cs="Times New Roman"/>
          <w:b/>
          <w:bCs/>
          <w:color w:val="000000"/>
          <w:sz w:val="28"/>
          <w:szCs w:val="28"/>
          <w:lang w:eastAsia="ru-RU"/>
        </w:rPr>
        <w:t> поиск</w:t>
      </w:r>
      <w:r w:rsidRPr="002F3FC4">
        <w:rPr>
          <w:rFonts w:ascii="Times New Roman" w:eastAsia="Times New Roman" w:hAnsi="Times New Roman" w:cs="Times New Roman"/>
          <w:color w:val="000000"/>
          <w:sz w:val="28"/>
          <w:szCs w:val="28"/>
          <w:lang w:eastAsia="ru-RU"/>
        </w:rPr>
        <w:t> </w:t>
      </w:r>
      <w:r w:rsidRPr="002F3FC4">
        <w:rPr>
          <w:rFonts w:ascii="Times New Roman" w:eastAsia="Times New Roman" w:hAnsi="Times New Roman" w:cs="Times New Roman"/>
          <w:b/>
          <w:bCs/>
          <w:color w:val="000000"/>
          <w:sz w:val="28"/>
          <w:szCs w:val="28"/>
          <w:lang w:eastAsia="ru-RU"/>
        </w:rPr>
        <w:t>информации</w:t>
      </w:r>
      <w:r w:rsidRPr="002F3FC4">
        <w:rPr>
          <w:rFonts w:ascii="Times New Roman" w:eastAsia="Times New Roman" w:hAnsi="Times New Roman" w:cs="Times New Roman"/>
          <w:color w:val="000000"/>
          <w:sz w:val="28"/>
          <w:szCs w:val="28"/>
          <w:lang w:eastAsia="ru-RU"/>
        </w:rPr>
        <w:t>, которая затем будет обработана, осмыслена и представлена участникам проектной группы.</w:t>
      </w:r>
    </w:p>
    <w:p w:rsidR="002F3FC4" w:rsidRPr="002F3FC4" w:rsidRDefault="002F3FC4" w:rsidP="002F3FC4">
      <w:pPr>
        <w:shd w:val="clear" w:color="auto" w:fill="FFFFFF"/>
        <w:spacing w:after="0" w:line="240" w:lineRule="auto"/>
        <w:rPr>
          <w:rFonts w:ascii="Times New Roman" w:eastAsia="Times New Roman" w:hAnsi="Times New Roman" w:cs="Times New Roman"/>
          <w:color w:val="000000"/>
          <w:sz w:val="28"/>
          <w:szCs w:val="28"/>
          <w:lang w:eastAsia="ru-RU"/>
        </w:rPr>
      </w:pPr>
      <w:r w:rsidRPr="002F3FC4">
        <w:rPr>
          <w:rFonts w:ascii="Times New Roman" w:eastAsia="Times New Roman" w:hAnsi="Times New Roman" w:cs="Times New Roman"/>
          <w:color w:val="000000"/>
          <w:sz w:val="28"/>
          <w:szCs w:val="28"/>
          <w:lang w:eastAsia="ru-RU"/>
        </w:rPr>
        <w:t>4.Результатом работы над проектом, иначе говоря, выходом проекта, является </w:t>
      </w:r>
      <w:r w:rsidRPr="002F3FC4">
        <w:rPr>
          <w:rFonts w:ascii="Times New Roman" w:eastAsia="Times New Roman" w:hAnsi="Times New Roman" w:cs="Times New Roman"/>
          <w:b/>
          <w:bCs/>
          <w:color w:val="000000"/>
          <w:sz w:val="28"/>
          <w:szCs w:val="28"/>
          <w:lang w:eastAsia="ru-RU"/>
        </w:rPr>
        <w:t>продукт</w:t>
      </w:r>
      <w:r w:rsidRPr="002F3FC4">
        <w:rPr>
          <w:rFonts w:ascii="Times New Roman" w:eastAsia="Times New Roman" w:hAnsi="Times New Roman" w:cs="Times New Roman"/>
          <w:color w:val="000000"/>
          <w:sz w:val="28"/>
          <w:szCs w:val="28"/>
          <w:lang w:eastAsia="ru-RU"/>
        </w:rPr>
        <w:t>.</w:t>
      </w:r>
    </w:p>
    <w:p w:rsidR="002F3FC4" w:rsidRPr="002F3FC4" w:rsidRDefault="002F3FC4" w:rsidP="002F3FC4">
      <w:pPr>
        <w:shd w:val="clear" w:color="auto" w:fill="FFFFFF"/>
        <w:spacing w:after="0" w:line="240" w:lineRule="auto"/>
        <w:rPr>
          <w:rFonts w:ascii="Times New Roman" w:eastAsia="Times New Roman" w:hAnsi="Times New Roman" w:cs="Times New Roman"/>
          <w:color w:val="000000"/>
          <w:sz w:val="28"/>
          <w:szCs w:val="28"/>
          <w:lang w:eastAsia="ru-RU"/>
        </w:rPr>
      </w:pPr>
      <w:r w:rsidRPr="002F3FC4">
        <w:rPr>
          <w:rFonts w:ascii="Times New Roman" w:eastAsia="Times New Roman" w:hAnsi="Times New Roman" w:cs="Times New Roman"/>
          <w:color w:val="000000"/>
          <w:sz w:val="28"/>
          <w:szCs w:val="28"/>
          <w:lang w:eastAsia="ru-RU"/>
        </w:rPr>
        <w:t>5.Подготовленный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 Таким образом, проект требует на завершающем этапе </w:t>
      </w:r>
      <w:r w:rsidRPr="002F3FC4">
        <w:rPr>
          <w:rFonts w:ascii="Times New Roman" w:eastAsia="Times New Roman" w:hAnsi="Times New Roman" w:cs="Times New Roman"/>
          <w:b/>
          <w:bCs/>
          <w:color w:val="000000"/>
          <w:sz w:val="28"/>
          <w:szCs w:val="28"/>
          <w:lang w:eastAsia="ru-RU"/>
        </w:rPr>
        <w:t>презентации </w:t>
      </w:r>
      <w:r w:rsidRPr="002F3FC4">
        <w:rPr>
          <w:rFonts w:ascii="Times New Roman" w:eastAsia="Times New Roman" w:hAnsi="Times New Roman" w:cs="Times New Roman"/>
          <w:color w:val="000000"/>
          <w:sz w:val="28"/>
          <w:szCs w:val="28"/>
          <w:lang w:eastAsia="ru-RU"/>
        </w:rPr>
        <w:t>своего продукта.</w:t>
      </w:r>
    </w:p>
    <w:p w:rsidR="002F3FC4" w:rsidRDefault="002F3FC4" w:rsidP="002F3FC4">
      <w:pPr>
        <w:rPr>
          <w:rFonts w:ascii="Times New Roman" w:hAnsi="Times New Roman" w:cs="Times New Roman"/>
          <w:b/>
          <w:sz w:val="28"/>
          <w:szCs w:val="28"/>
        </w:rPr>
      </w:pPr>
    </w:p>
    <w:p w:rsidR="0070262B" w:rsidRDefault="00DA10B5" w:rsidP="002F3FC4">
      <w:pPr>
        <w:rPr>
          <w:rFonts w:ascii="Times New Roman" w:hAnsi="Times New Roman" w:cs="Times New Roman"/>
          <w:b/>
          <w:sz w:val="28"/>
          <w:szCs w:val="28"/>
        </w:rPr>
      </w:pPr>
      <w:r>
        <w:rPr>
          <w:rFonts w:ascii="Times New Roman" w:hAnsi="Times New Roman" w:cs="Times New Roman"/>
          <w:b/>
          <w:sz w:val="28"/>
          <w:szCs w:val="28"/>
        </w:rPr>
        <w:t xml:space="preserve">Проект – это  «пять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w:t>
      </w:r>
      <w:r w:rsidR="00FF31A3">
        <w:rPr>
          <w:rFonts w:ascii="Times New Roman" w:hAnsi="Times New Roman" w:cs="Times New Roman"/>
          <w:b/>
          <w:sz w:val="28"/>
          <w:szCs w:val="28"/>
        </w:rPr>
        <w:t xml:space="preserve"> : Проблема – Проектирование ( планирование)</w:t>
      </w:r>
      <w:r w:rsidR="00CB12D9">
        <w:rPr>
          <w:rFonts w:ascii="Times New Roman" w:hAnsi="Times New Roman" w:cs="Times New Roman"/>
          <w:b/>
          <w:sz w:val="28"/>
          <w:szCs w:val="28"/>
        </w:rPr>
        <w:t xml:space="preserve"> – Поиск </w:t>
      </w:r>
      <w:r w:rsidR="00F521B2">
        <w:rPr>
          <w:rFonts w:ascii="Times New Roman" w:hAnsi="Times New Roman" w:cs="Times New Roman"/>
          <w:b/>
          <w:sz w:val="28"/>
          <w:szCs w:val="28"/>
        </w:rPr>
        <w:t>информации – Продукт – Презентация</w:t>
      </w:r>
    </w:p>
    <w:p w:rsidR="00F521B2" w:rsidRPr="00585B9D" w:rsidRDefault="00F521B2" w:rsidP="00F521B2">
      <w:pPr>
        <w:shd w:val="clear" w:color="auto" w:fill="FFFFFF"/>
        <w:spacing w:after="0" w:line="240" w:lineRule="auto"/>
        <w:rPr>
          <w:rFonts w:ascii="Times New Roman" w:eastAsia="Times New Roman" w:hAnsi="Times New Roman" w:cs="Times New Roman"/>
          <w:color w:val="000000"/>
          <w:sz w:val="28"/>
          <w:szCs w:val="28"/>
          <w:lang w:eastAsia="ru-RU"/>
        </w:rPr>
      </w:pPr>
      <w:r w:rsidRPr="00585B9D">
        <w:rPr>
          <w:rFonts w:ascii="Times New Roman" w:eastAsia="Times New Roman" w:hAnsi="Times New Roman" w:cs="Times New Roman"/>
          <w:color w:val="000000"/>
          <w:sz w:val="28"/>
          <w:szCs w:val="28"/>
          <w:lang w:eastAsia="ru-RU"/>
        </w:rPr>
        <w:t>Шестое “П” проекта – его </w:t>
      </w:r>
      <w:r w:rsidRPr="00585B9D">
        <w:rPr>
          <w:rFonts w:ascii="Times New Roman" w:eastAsia="Times New Roman" w:hAnsi="Times New Roman" w:cs="Times New Roman"/>
          <w:b/>
          <w:bCs/>
          <w:color w:val="000000"/>
          <w:sz w:val="28"/>
          <w:szCs w:val="28"/>
          <w:lang w:eastAsia="ru-RU"/>
        </w:rPr>
        <w:t>Портфолио</w:t>
      </w:r>
      <w:r w:rsidRPr="00585B9D">
        <w:rPr>
          <w:rFonts w:ascii="Times New Roman" w:eastAsia="Times New Roman" w:hAnsi="Times New Roman" w:cs="Times New Roman"/>
          <w:color w:val="000000"/>
          <w:sz w:val="28"/>
          <w:szCs w:val="28"/>
          <w:lang w:eastAsia="ru-RU"/>
        </w:rPr>
        <w:t>, т.е. папка, в которой собраны все рабочие материалы проекта, в том числе черновики, дневные планы и отчеты и др.</w:t>
      </w:r>
    </w:p>
    <w:p w:rsidR="00F521B2" w:rsidRPr="00585B9D" w:rsidRDefault="00F521B2" w:rsidP="00F521B2">
      <w:pPr>
        <w:shd w:val="clear" w:color="auto" w:fill="FFFFFF"/>
        <w:spacing w:after="0" w:line="240" w:lineRule="auto"/>
        <w:rPr>
          <w:rFonts w:ascii="Times New Roman" w:eastAsia="Times New Roman" w:hAnsi="Times New Roman" w:cs="Times New Roman"/>
          <w:color w:val="000000"/>
          <w:sz w:val="28"/>
          <w:szCs w:val="28"/>
          <w:lang w:eastAsia="ru-RU"/>
        </w:rPr>
      </w:pPr>
      <w:r w:rsidRPr="00585B9D">
        <w:rPr>
          <w:rFonts w:ascii="Times New Roman" w:eastAsia="Times New Roman" w:hAnsi="Times New Roman" w:cs="Times New Roman"/>
          <w:color w:val="000000"/>
          <w:sz w:val="28"/>
          <w:szCs w:val="28"/>
          <w:lang w:eastAsia="ru-RU"/>
        </w:rPr>
        <w:t>Важное правило</w:t>
      </w:r>
      <w:r w:rsidRPr="00585B9D">
        <w:rPr>
          <w:rFonts w:ascii="Times New Roman" w:eastAsia="Times New Roman" w:hAnsi="Times New Roman" w:cs="Times New Roman"/>
          <w:b/>
          <w:bCs/>
          <w:color w:val="000000"/>
          <w:sz w:val="28"/>
          <w:szCs w:val="28"/>
          <w:lang w:eastAsia="ru-RU"/>
        </w:rPr>
        <w:t>: каждый этап работы над проектом должен иметь свой конкретный продукт!</w:t>
      </w:r>
    </w:p>
    <w:p w:rsidR="00F521B2" w:rsidRDefault="00F521B2" w:rsidP="002F3FC4">
      <w:pPr>
        <w:rPr>
          <w:rFonts w:ascii="Times New Roman" w:hAnsi="Times New Roman" w:cs="Times New Roman"/>
          <w:b/>
          <w:sz w:val="28"/>
          <w:szCs w:val="28"/>
        </w:rPr>
      </w:pPr>
    </w:p>
    <w:p w:rsidR="009569BD" w:rsidRDefault="009569BD" w:rsidP="009569BD">
      <w:pPr>
        <w:jc w:val="center"/>
        <w:rPr>
          <w:rFonts w:ascii="Times New Roman" w:hAnsi="Times New Roman" w:cs="Times New Roman"/>
          <w:b/>
          <w:sz w:val="28"/>
          <w:szCs w:val="28"/>
        </w:rPr>
      </w:pPr>
    </w:p>
    <w:p w:rsidR="00B90213" w:rsidRPr="00623E4A" w:rsidRDefault="00B90213" w:rsidP="009569BD">
      <w:pPr>
        <w:jc w:val="center"/>
        <w:rPr>
          <w:rFonts w:ascii="Times New Roman" w:hAnsi="Times New Roman" w:cs="Times New Roman"/>
          <w:b/>
          <w:sz w:val="28"/>
          <w:szCs w:val="28"/>
        </w:rPr>
      </w:pPr>
      <w:r>
        <w:rPr>
          <w:rFonts w:ascii="Times New Roman" w:hAnsi="Times New Roman" w:cs="Times New Roman"/>
          <w:b/>
          <w:sz w:val="28"/>
          <w:szCs w:val="28"/>
        </w:rPr>
        <w:lastRenderedPageBreak/>
        <w:t>Рекомендации по организации подготовительного периода проектно-</w:t>
      </w:r>
      <w:r w:rsidRPr="00623E4A">
        <w:rPr>
          <w:rFonts w:ascii="Times New Roman" w:hAnsi="Times New Roman" w:cs="Times New Roman"/>
          <w:b/>
          <w:sz w:val="28"/>
          <w:szCs w:val="28"/>
        </w:rPr>
        <w:t>исследовательской рабо</w:t>
      </w:r>
      <w:r w:rsidR="009569BD" w:rsidRPr="00623E4A">
        <w:rPr>
          <w:rFonts w:ascii="Times New Roman" w:hAnsi="Times New Roman" w:cs="Times New Roman"/>
          <w:b/>
          <w:sz w:val="28"/>
          <w:szCs w:val="28"/>
        </w:rPr>
        <w:t>той.</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В современной теории исследовательского обучения выделяется три уровня развития проектно-исследовательской деятельности и реализации их на практике:</w:t>
      </w:r>
    </w:p>
    <w:p w:rsidR="00A41801" w:rsidRPr="00623E4A" w:rsidRDefault="00A41801" w:rsidP="00A41801">
      <w:pPr>
        <w:numPr>
          <w:ilvl w:val="0"/>
          <w:numId w:val="9"/>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Преподаватель ставит проблему и намечает стратегию и тактику её решения, само решение предстоит самостоятельно найти учащемуся.</w:t>
      </w:r>
    </w:p>
    <w:p w:rsidR="00A41801" w:rsidRPr="00623E4A" w:rsidRDefault="00A41801" w:rsidP="00A41801">
      <w:pPr>
        <w:numPr>
          <w:ilvl w:val="0"/>
          <w:numId w:val="9"/>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Преподаватель ставит проблему, но уже метод её решения ученик ищет самостоятельно (на этом уровне допускается коллективный поиск).</w:t>
      </w:r>
    </w:p>
    <w:p w:rsidR="00A41801" w:rsidRPr="00623E4A" w:rsidRDefault="00A41801" w:rsidP="00A41801">
      <w:pPr>
        <w:numPr>
          <w:ilvl w:val="0"/>
          <w:numId w:val="9"/>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На третьем - высшем - уровне постановка проблемы, поиск методов исследования и разработки решения осуществляется учащимися самостоятельно.</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w:t>
      </w:r>
      <w:r w:rsidRPr="00623E4A">
        <w:rPr>
          <w:rFonts w:ascii="Times New Roman" w:eastAsia="Times New Roman" w:hAnsi="Times New Roman" w:cs="Times New Roman"/>
          <w:b/>
          <w:bCs/>
          <w:color w:val="000000"/>
          <w:sz w:val="28"/>
          <w:szCs w:val="28"/>
          <w:lang w:eastAsia="ru-RU"/>
        </w:rPr>
        <w:t> Подготовительный этап</w:t>
      </w:r>
      <w:r w:rsidRPr="00623E4A">
        <w:rPr>
          <w:rFonts w:ascii="Times New Roman" w:eastAsia="Times New Roman" w:hAnsi="Times New Roman" w:cs="Times New Roman"/>
          <w:color w:val="000000"/>
          <w:sz w:val="28"/>
          <w:szCs w:val="28"/>
          <w:lang w:eastAsia="ru-RU"/>
        </w:rPr>
        <w:t> проекта достаточно продолжителен и трудоемок. Учитель начальной школы должен продумать замысел и разработать структуру проекта; создать организационные, дидактические и методические материалы; оформить грамоты и благодарственные письма.</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На подготовительном этапе очень эффективными являются обучающие игры – исследования на различные темы, интересующие детей, в которых они знакомятся с основами проектно-исследовательской работы, получают все необходимые рекомендации по построению своей первой научной работы.</w:t>
      </w:r>
      <w:r w:rsidRPr="00623E4A">
        <w:rPr>
          <w:rFonts w:ascii="Times New Roman" w:eastAsia="Times New Roman" w:hAnsi="Times New Roman" w:cs="Times New Roman"/>
          <w:b/>
          <w:bCs/>
          <w:color w:val="000000"/>
          <w:sz w:val="28"/>
          <w:szCs w:val="28"/>
          <w:lang w:eastAsia="ru-RU"/>
        </w:rPr>
        <w:t> </w:t>
      </w:r>
      <w:r w:rsidRPr="00623E4A">
        <w:rPr>
          <w:rFonts w:ascii="Times New Roman" w:eastAsia="Times New Roman" w:hAnsi="Times New Roman" w:cs="Times New Roman"/>
          <w:color w:val="000000"/>
          <w:sz w:val="28"/>
          <w:szCs w:val="28"/>
          <w:lang w:eastAsia="ru-RU"/>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1)</w:t>
      </w:r>
      <w:r w:rsidRPr="00623E4A">
        <w:rPr>
          <w:rFonts w:ascii="Times New Roman" w:eastAsia="Times New Roman" w:hAnsi="Times New Roman" w:cs="Times New Roman"/>
          <w:color w:val="000000"/>
          <w:sz w:val="28"/>
          <w:szCs w:val="28"/>
          <w:lang w:eastAsia="ru-RU"/>
        </w:rPr>
        <w:t> </w:t>
      </w:r>
      <w:r w:rsidRPr="00623E4A">
        <w:rPr>
          <w:rFonts w:ascii="Times New Roman" w:eastAsia="Times New Roman" w:hAnsi="Times New Roman" w:cs="Times New Roman"/>
          <w:b/>
          <w:bCs/>
          <w:i/>
          <w:iCs/>
          <w:color w:val="000000"/>
          <w:sz w:val="28"/>
          <w:szCs w:val="28"/>
          <w:lang w:eastAsia="ru-RU"/>
        </w:rPr>
        <w:t>Как выбрать тему исследования</w:t>
      </w:r>
      <w:r w:rsidRPr="00623E4A">
        <w:rPr>
          <w:rFonts w:ascii="Times New Roman" w:eastAsia="Times New Roman" w:hAnsi="Times New Roman" w:cs="Times New Roman"/>
          <w:i/>
          <w:iCs/>
          <w:color w:val="000000"/>
          <w:sz w:val="28"/>
          <w:szCs w:val="28"/>
          <w:lang w:eastAsia="ru-RU"/>
        </w:rPr>
        <w:t>. </w:t>
      </w:r>
      <w:r w:rsidRPr="00623E4A">
        <w:rPr>
          <w:rFonts w:ascii="Times New Roman" w:eastAsia="Times New Roman" w:hAnsi="Times New Roman" w:cs="Times New Roman"/>
          <w:color w:val="000000"/>
          <w:sz w:val="28"/>
          <w:szCs w:val="28"/>
          <w:lang w:eastAsia="ru-RU"/>
        </w:rPr>
        <w:t>Выбрать тему не сложно, если точно знаешь, что тебя интересует, какая проблема волнует. Если не можешь сразу понять, попробуй задать себе вопросы:</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Что мне интересно больше всего?</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Чем я чаще всего занимаюсь в свободное время?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Что из изученного в школе хотелось бы узнать более глубоко?</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Правила выбора темы проекта</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Правило 1.</w:t>
      </w:r>
      <w:r w:rsidRPr="00623E4A">
        <w:rPr>
          <w:rFonts w:ascii="Times New Roman" w:eastAsia="Times New Roman" w:hAnsi="Times New Roman" w:cs="Times New Roman"/>
          <w:color w:val="000000"/>
          <w:sz w:val="28"/>
          <w:szCs w:val="28"/>
          <w:lang w:eastAsia="ru-RU"/>
        </w:rPr>
        <w:t> 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 Вместо живого увлекательного поиска школьник будет чувствовать себя вовлеченным в очередное скучное мероприятие.</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Правило 2.</w:t>
      </w:r>
      <w:r w:rsidRPr="00623E4A">
        <w:rPr>
          <w:rFonts w:ascii="Times New Roman" w:eastAsia="Times New Roman" w:hAnsi="Times New Roman" w:cs="Times New Roman"/>
          <w:color w:val="000000"/>
          <w:sz w:val="28"/>
          <w:szCs w:val="28"/>
          <w:lang w:eastAsia="ru-RU"/>
        </w:rPr>
        <w:t xml:space="preserve"> Тема должна быть выполнима, решение ее должно быть полезно участникам исследования. Натолкнуть ребенка на ту идею, в которой он </w:t>
      </w:r>
      <w:r w:rsidRPr="00623E4A">
        <w:rPr>
          <w:rFonts w:ascii="Times New Roman" w:eastAsia="Times New Roman" w:hAnsi="Times New Roman" w:cs="Times New Roman"/>
          <w:color w:val="000000"/>
          <w:sz w:val="28"/>
          <w:szCs w:val="28"/>
          <w:lang w:eastAsia="ru-RU"/>
        </w:rPr>
        <w:lastRenderedPageBreak/>
        <w:t>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Правило 3.</w:t>
      </w:r>
      <w:r w:rsidRPr="00623E4A">
        <w:rPr>
          <w:rFonts w:ascii="Times New Roman" w:eastAsia="Times New Roman" w:hAnsi="Times New Roman" w:cs="Times New Roman"/>
          <w:color w:val="000000"/>
          <w:sz w:val="28"/>
          <w:szCs w:val="28"/>
          <w:lang w:eastAsia="ru-RU"/>
        </w:rPr>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623E4A">
        <w:rPr>
          <w:rFonts w:ascii="Times New Roman" w:eastAsia="Times New Roman" w:hAnsi="Times New Roman" w:cs="Times New Roman"/>
          <w:color w:val="000000"/>
          <w:sz w:val="28"/>
          <w:szCs w:val="28"/>
          <w:lang w:eastAsia="ru-RU"/>
        </w:rPr>
        <w:t>другого</w:t>
      </w:r>
      <w:proofErr w:type="gramEnd"/>
      <w:r w:rsidRPr="00623E4A">
        <w:rPr>
          <w:rFonts w:ascii="Times New Roman" w:eastAsia="Times New Roman" w:hAnsi="Times New Roman" w:cs="Times New Roman"/>
          <w:color w:val="000000"/>
          <w:sz w:val="28"/>
          <w:szCs w:val="28"/>
          <w:lang w:eastAsia="ru-RU"/>
        </w:rPr>
        <w:t xml:space="preserve"> может лишь тот, кто увлечен сам.</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Правило 4.</w:t>
      </w:r>
      <w:r w:rsidRPr="00623E4A">
        <w:rPr>
          <w:rFonts w:ascii="Times New Roman" w:eastAsia="Times New Roman" w:hAnsi="Times New Roman" w:cs="Times New Roman"/>
          <w:color w:val="000000"/>
          <w:sz w:val="28"/>
          <w:szCs w:val="28"/>
          <w:lang w:eastAsia="ru-RU"/>
        </w:rPr>
        <w:t xml:space="preserve"> Тема должна быть оригинальной с элементами неожиданности, необычности. Оригинальность следует </w:t>
      </w:r>
      <w:proofErr w:type="gramStart"/>
      <w:r w:rsidRPr="00623E4A">
        <w:rPr>
          <w:rFonts w:ascii="Times New Roman" w:eastAsia="Times New Roman" w:hAnsi="Times New Roman" w:cs="Times New Roman"/>
          <w:color w:val="000000"/>
          <w:sz w:val="28"/>
          <w:szCs w:val="28"/>
          <w:lang w:eastAsia="ru-RU"/>
        </w:rPr>
        <w:t>понимать</w:t>
      </w:r>
      <w:proofErr w:type="gramEnd"/>
      <w:r w:rsidRPr="00623E4A">
        <w:rPr>
          <w:rFonts w:ascii="Times New Roman" w:eastAsia="Times New Roman" w:hAnsi="Times New Roman" w:cs="Times New Roman"/>
          <w:color w:val="000000"/>
          <w:sz w:val="28"/>
          <w:szCs w:val="28"/>
          <w:lang w:eastAsia="ru-RU"/>
        </w:rPr>
        <w:t xml:space="preserve"> как способность нестандартно смотреть на традиционные предметы и явления.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Правило 5.</w:t>
      </w:r>
      <w:r w:rsidRPr="00623E4A">
        <w:rPr>
          <w:rFonts w:ascii="Times New Roman" w:eastAsia="Times New Roman" w:hAnsi="Times New Roman" w:cs="Times New Roman"/>
          <w:color w:val="000000"/>
          <w:sz w:val="28"/>
          <w:szCs w:val="28"/>
          <w:lang w:eastAsia="ru-RU"/>
        </w:rPr>
        <w:t>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ограниченна.</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Правило 6.</w:t>
      </w:r>
      <w:r w:rsidRPr="00623E4A">
        <w:rPr>
          <w:rFonts w:ascii="Times New Roman" w:eastAsia="Times New Roman" w:hAnsi="Times New Roman" w:cs="Times New Roman"/>
          <w:color w:val="000000"/>
          <w:sz w:val="28"/>
          <w:szCs w:val="28"/>
          <w:lang w:eastAsia="ru-RU"/>
        </w:rPr>
        <w:t>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Правило 7.</w:t>
      </w:r>
      <w:r w:rsidRPr="00623E4A">
        <w:rPr>
          <w:rFonts w:ascii="Times New Roman" w:eastAsia="Times New Roman" w:hAnsi="Times New Roman" w:cs="Times New Roman"/>
          <w:color w:val="000000"/>
          <w:sz w:val="28"/>
          <w:szCs w:val="28"/>
          <w:lang w:eastAsia="ru-RU"/>
        </w:rPr>
        <w:t>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Правило 8.</w:t>
      </w:r>
      <w:r w:rsidRPr="00623E4A">
        <w:rPr>
          <w:rFonts w:ascii="Times New Roman" w:eastAsia="Times New Roman" w:hAnsi="Times New Roman" w:cs="Times New Roman"/>
          <w:color w:val="000000"/>
          <w:sz w:val="28"/>
          <w:szCs w:val="28"/>
          <w:lang w:eastAsia="ru-RU"/>
        </w:rPr>
        <w:t xml:space="preserve"> С выбором темы не стоит затягивать. Большинство учащихся начальной школы не имеют постоянных пристрастий, их интересы </w:t>
      </w:r>
      <w:proofErr w:type="spellStart"/>
      <w:r w:rsidRPr="00623E4A">
        <w:rPr>
          <w:rFonts w:ascii="Times New Roman" w:eastAsia="Times New Roman" w:hAnsi="Times New Roman" w:cs="Times New Roman"/>
          <w:color w:val="000000"/>
          <w:sz w:val="28"/>
          <w:szCs w:val="28"/>
          <w:lang w:eastAsia="ru-RU"/>
        </w:rPr>
        <w:t>ситуативны</w:t>
      </w:r>
      <w:proofErr w:type="spellEnd"/>
      <w:r w:rsidRPr="00623E4A">
        <w:rPr>
          <w:rFonts w:ascii="Times New Roman" w:eastAsia="Times New Roman" w:hAnsi="Times New Roman" w:cs="Times New Roman"/>
          <w:color w:val="000000"/>
          <w:sz w:val="28"/>
          <w:szCs w:val="28"/>
          <w:lang w:eastAsia="ru-RU"/>
        </w:rPr>
        <w:t>. Поэтому, выбирая тему, действовать следует быстро, пока интерес не угас.</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2) Какими могут быть темы исследования?</w:t>
      </w:r>
    </w:p>
    <w:p w:rsidR="00A41801" w:rsidRPr="00623E4A" w:rsidRDefault="00A41801" w:rsidP="00A41801">
      <w:pPr>
        <w:numPr>
          <w:ilvl w:val="0"/>
          <w:numId w:val="10"/>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«фантастические» – о несуществующих фантастических объектах и явлениях;</w:t>
      </w:r>
    </w:p>
    <w:p w:rsidR="00A41801" w:rsidRPr="00623E4A" w:rsidRDefault="00A41801" w:rsidP="00A41801">
      <w:pPr>
        <w:numPr>
          <w:ilvl w:val="0"/>
          <w:numId w:val="10"/>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«экспериментальные» – предлагающие проведение собственных наблюдений и экспериментов;</w:t>
      </w:r>
    </w:p>
    <w:p w:rsidR="00A41801" w:rsidRPr="00623E4A" w:rsidRDefault="00A41801" w:rsidP="00A41801">
      <w:pPr>
        <w:numPr>
          <w:ilvl w:val="0"/>
          <w:numId w:val="10"/>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«теоретические» – предусматривают изучение и обобщение сведений, фактов материалов, содержащихся в различных источниках (книгах, фильмах и т.д.)</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3) Цель исследования.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Определить цель исследования – значит ответить на вопрос о том, зачем мы его проводим.</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4) Задачи исследования.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Задачи исследования уточняют цель. Цель указывает общее направление движения, а задачи описывают основные шаги.</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5) Гипотеза исследования.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lastRenderedPageBreak/>
        <w:t>Гипотеза – предложение, догадка ещё не доказанная логически. Обычно гипотезы начинаются со слов «предположим», «допустим», «возможно». Самую главную гипотезу надо поставить на первое место, остальные расположить по степени важности.</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6.3. Этапы реализации проекта.</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Они являются ведущими в формировании у младших школьников основных умений и навыков самостоятельной творческой поисковой работы, развитии ключевых компетенций.</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Этап текущей рефлексии</w:t>
      </w:r>
      <w:r w:rsidRPr="00623E4A">
        <w:rPr>
          <w:rFonts w:ascii="Times New Roman" w:eastAsia="Times New Roman" w:hAnsi="Times New Roman" w:cs="Times New Roman"/>
          <w:color w:val="000000"/>
          <w:sz w:val="28"/>
          <w:szCs w:val="28"/>
          <w:lang w:eastAsia="ru-RU"/>
        </w:rPr>
        <w:t> служит обязательным условием для того, чтобы учащиеся увидели схему организации проекта, осознали рассматриваемую проблематику и оценили промежуточные результаты. Они должны понять способы деятельности, обнаружить ее смысловые особенности. Формы образовательной рефлексии различны (устное обсуждение, письменное анкетирование, графическое изображение происходящих изменений на протяжении этапа проекта). Ученикам начальной школы нравится графическая рефлексия, когда требуется начертить, нарисовать, изобразить свое настроение в ходе проекта (например, построить график погоды в классе во время проекта и др.).</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Этап планирования</w:t>
      </w:r>
      <w:r w:rsidRPr="00623E4A">
        <w:rPr>
          <w:rFonts w:ascii="Times New Roman" w:eastAsia="Times New Roman" w:hAnsi="Times New Roman" w:cs="Times New Roman"/>
          <w:color w:val="000000"/>
          <w:sz w:val="28"/>
          <w:szCs w:val="28"/>
          <w:lang w:eastAsia="ru-RU"/>
        </w:rPr>
        <w:t> определяет возможные варианты проблем, которые важно исследовать в рамках намеченной темы. Проблемы выдвигаются учащимися, учитель лишь помогает им, задавая наводящие вопросы или предлагая ситуации, способствующие выявлению проблем. Ученики самостоятельно выбирают предмет деятельности, обсуждают подходящие методы решения проблемы, составляют расписание работы над проектом и характеризуют "конечный продукт".</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Этап поиска</w:t>
      </w:r>
      <w:r w:rsidRPr="00623E4A">
        <w:rPr>
          <w:rFonts w:ascii="Times New Roman" w:eastAsia="Times New Roman" w:hAnsi="Times New Roman" w:cs="Times New Roman"/>
          <w:color w:val="000000"/>
          <w:sz w:val="28"/>
          <w:szCs w:val="28"/>
          <w:lang w:eastAsia="ru-RU"/>
        </w:rPr>
        <w:t xml:space="preserve"> распределяет задачи по группам. Учащиеся обсуждают возможные методы исследования, поиска информации, принимают творческие решения. Они работают по </w:t>
      </w:r>
      <w:proofErr w:type="gramStart"/>
      <w:r w:rsidRPr="00623E4A">
        <w:rPr>
          <w:rFonts w:ascii="Times New Roman" w:eastAsia="Times New Roman" w:hAnsi="Times New Roman" w:cs="Times New Roman"/>
          <w:color w:val="000000"/>
          <w:sz w:val="28"/>
          <w:szCs w:val="28"/>
          <w:lang w:eastAsia="ru-RU"/>
        </w:rPr>
        <w:t>индивидуальным</w:t>
      </w:r>
      <w:proofErr w:type="gramEnd"/>
      <w:r w:rsidRPr="00623E4A">
        <w:rPr>
          <w:rFonts w:ascii="Times New Roman" w:eastAsia="Times New Roman" w:hAnsi="Times New Roman" w:cs="Times New Roman"/>
          <w:color w:val="000000"/>
          <w:sz w:val="28"/>
          <w:szCs w:val="28"/>
          <w:lang w:eastAsia="ru-RU"/>
        </w:rPr>
        <w:t xml:space="preserve"> или групповым исследовательским и творческим задача.</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Источники для сбора материала во многом зависят от избранной темы. Но и актуализация поиска новых сведений создает прекрасную почву для привлечения ребенка на основе его собственных исследовательских, познавательных потребностей к работе с самыми разными источниками и средствами.</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Следует учитывать, что в книге, видеофильме, информационном обзоре мы встречаемся с добытой информацией. Главный смысл настоящего исследования – найти знания самостоятельно. Учащимся можно предложить </w:t>
      </w:r>
      <w:r w:rsidRPr="00623E4A">
        <w:rPr>
          <w:rFonts w:ascii="Times New Roman" w:eastAsia="Times New Roman" w:hAnsi="Times New Roman" w:cs="Times New Roman"/>
          <w:i/>
          <w:iCs/>
          <w:color w:val="000000"/>
          <w:sz w:val="28"/>
          <w:szCs w:val="28"/>
          <w:lang w:eastAsia="ru-RU"/>
        </w:rPr>
        <w:t>список допустимых методов исследования: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подумать самостоятельно;</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прочитать книги о том, что используешь;</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познакомиться с фильмами по этой проблеме;</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найти информацию в сети Интернет;</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спросить у других людей;</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понаблюдать;</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lastRenderedPageBreak/>
        <w:t>- провести эксперимент.</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Этап подготовки к защите исследования.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Кратко изложить на бумаге самое главное и рассказать об этом. Для этого потребуется: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Дать определения основным понятиям.</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Классифицировать основные предметы, явления, проблемы.</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Выработать суждения.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Сделать выводы.</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Подготовить текст выступления и подготовиться к ответам на вопросы по результатам исследования.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Приготовить текст, макеты, рисунки, схемы, чертежи для иллюстрации результатов исследования.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Э</w:t>
      </w:r>
      <w:r w:rsidRPr="00623E4A">
        <w:rPr>
          <w:rFonts w:ascii="Times New Roman" w:eastAsia="Times New Roman" w:hAnsi="Times New Roman" w:cs="Times New Roman"/>
          <w:b/>
          <w:bCs/>
          <w:color w:val="000000"/>
          <w:sz w:val="28"/>
          <w:szCs w:val="28"/>
          <w:lang w:eastAsia="ru-RU"/>
        </w:rPr>
        <w:t>тап защиты и оппонирования</w:t>
      </w:r>
      <w:r w:rsidRPr="00623E4A">
        <w:rPr>
          <w:rFonts w:ascii="Times New Roman" w:eastAsia="Times New Roman" w:hAnsi="Times New Roman" w:cs="Times New Roman"/>
          <w:color w:val="000000"/>
          <w:sz w:val="28"/>
          <w:szCs w:val="28"/>
          <w:lang w:eastAsia="ru-RU"/>
        </w:rPr>
        <w:t>. Работа завершается коллективным обсуждением, экспертизой, объявлением результатов, формулировкой выводов. Результаты должны быть реалистичными. Если рассматривается теоретическая проблема, то итогом проектной деятельности является конкретное ее решение: советы, рекомендации, выводы. Если выдвигается практическая проблема, то требуется получить конкретный продукт, готовый к внедрению (видеофильм, альбом, компьютерная газета, альманах, доклад и т. д.).</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Защиту проекта пропустить нельзя. Без нее исследование не может считаться завершенным. Это один из главных этапов обучения начинающего исследователя. Защита должна быть публичной, с привлечением авторов других проектов, зрителей (завучи, учителя, родители). Таким образом, ребенок учится излагать добытую информацию, сталкивается с другими взглядами на проблему, учится доказывать свою точку зрения. Время представления проекта целесообразно ограничить 7–10 мин. Необходимо строго регламентировать вопросы и ответы. Повторяющиеся и малосущественные вопросы должен снимать педагог, ведущий защиту. По завершении прений следует поощрить не только тех, кто хорошо отвечал, но и тех, кто задавал интересные вопросы.</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Отчет о работе</w:t>
      </w:r>
      <w:r w:rsidRPr="00623E4A">
        <w:rPr>
          <w:rFonts w:ascii="Times New Roman" w:eastAsia="Times New Roman" w:hAnsi="Times New Roman" w:cs="Times New Roman"/>
          <w:b/>
          <w:bCs/>
          <w:i/>
          <w:iCs/>
          <w:color w:val="000000"/>
          <w:sz w:val="28"/>
          <w:szCs w:val="28"/>
          <w:lang w:eastAsia="ru-RU"/>
        </w:rPr>
        <w:t> </w:t>
      </w:r>
      <w:r w:rsidRPr="00623E4A">
        <w:rPr>
          <w:rFonts w:ascii="Times New Roman" w:eastAsia="Times New Roman" w:hAnsi="Times New Roman" w:cs="Times New Roman"/>
          <w:color w:val="000000"/>
          <w:sz w:val="28"/>
          <w:szCs w:val="28"/>
          <w:lang w:eastAsia="ru-RU"/>
        </w:rPr>
        <w:t>должен содержать следующие разделы:</w:t>
      </w:r>
    </w:p>
    <w:p w:rsidR="00A41801" w:rsidRPr="00623E4A" w:rsidRDefault="00A41801" w:rsidP="00A41801">
      <w:pPr>
        <w:numPr>
          <w:ilvl w:val="0"/>
          <w:numId w:val="11"/>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i/>
          <w:iCs/>
          <w:color w:val="000000"/>
          <w:sz w:val="28"/>
          <w:szCs w:val="28"/>
          <w:lang w:eastAsia="ru-RU"/>
        </w:rPr>
        <w:t>Введение</w:t>
      </w:r>
      <w:r w:rsidRPr="00623E4A">
        <w:rPr>
          <w:rFonts w:ascii="Times New Roman" w:eastAsia="Times New Roman" w:hAnsi="Times New Roman" w:cs="Times New Roman"/>
          <w:color w:val="000000"/>
          <w:sz w:val="28"/>
          <w:szCs w:val="28"/>
          <w:lang w:eastAsia="ru-RU"/>
        </w:rPr>
        <w:t>, в котором следует четко сформулировать цель исследования (она должна быть отражена и в названии проекта) и указать проблему, на решение которой направлено исследование, место, сроки и продолжительность его выполнения, состав исследовательской группы.</w:t>
      </w:r>
    </w:p>
    <w:p w:rsidR="00A41801" w:rsidRPr="00623E4A" w:rsidRDefault="00A41801" w:rsidP="00A41801">
      <w:pPr>
        <w:numPr>
          <w:ilvl w:val="0"/>
          <w:numId w:val="11"/>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i/>
          <w:iCs/>
          <w:color w:val="000000"/>
          <w:sz w:val="28"/>
          <w:szCs w:val="28"/>
          <w:lang w:eastAsia="ru-RU"/>
        </w:rPr>
        <w:t>Отчет </w:t>
      </w:r>
      <w:r w:rsidRPr="00623E4A">
        <w:rPr>
          <w:rFonts w:ascii="Times New Roman" w:eastAsia="Times New Roman" w:hAnsi="Times New Roman" w:cs="Times New Roman"/>
          <w:color w:val="000000"/>
          <w:sz w:val="28"/>
          <w:szCs w:val="28"/>
          <w:lang w:eastAsia="ru-RU"/>
        </w:rPr>
        <w:t>о проведенных исследованиях: описание объекта исследования, методика работы, полученные результаты. Результаты должны быть систематизированы в соответствии с целью исследования и представлены в наиболее удобном для интерпретации виде: в таблицах, графиках, диаграммах, тезисах.</w:t>
      </w:r>
    </w:p>
    <w:p w:rsidR="00A41801" w:rsidRPr="00623E4A" w:rsidRDefault="00A41801" w:rsidP="00A41801">
      <w:pPr>
        <w:numPr>
          <w:ilvl w:val="0"/>
          <w:numId w:val="11"/>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i/>
          <w:iCs/>
          <w:color w:val="000000"/>
          <w:sz w:val="28"/>
          <w:szCs w:val="28"/>
          <w:lang w:eastAsia="ru-RU"/>
        </w:rPr>
        <w:t>Выводы и прогноз</w:t>
      </w:r>
      <w:r w:rsidRPr="00623E4A">
        <w:rPr>
          <w:rFonts w:ascii="Times New Roman" w:eastAsia="Times New Roman" w:hAnsi="Times New Roman" w:cs="Times New Roman"/>
          <w:color w:val="000000"/>
          <w:sz w:val="28"/>
          <w:szCs w:val="28"/>
          <w:lang w:eastAsia="ru-RU"/>
        </w:rPr>
        <w:t xml:space="preserve">: на основании полученных результатов оценивается состояние объекта на момент проведенного исследования. Можно </w:t>
      </w:r>
      <w:r w:rsidRPr="00623E4A">
        <w:rPr>
          <w:rFonts w:ascii="Times New Roman" w:eastAsia="Times New Roman" w:hAnsi="Times New Roman" w:cs="Times New Roman"/>
          <w:color w:val="000000"/>
          <w:sz w:val="28"/>
          <w:szCs w:val="28"/>
          <w:lang w:eastAsia="ru-RU"/>
        </w:rPr>
        <w:lastRenderedPageBreak/>
        <w:t>спрогнозировать изменение этого состояния в ближайшее время и в отдаленном будущем при сохранении существующей ситуации.</w:t>
      </w:r>
    </w:p>
    <w:p w:rsidR="00A41801" w:rsidRPr="00623E4A" w:rsidRDefault="00A41801" w:rsidP="00A41801">
      <w:pPr>
        <w:numPr>
          <w:ilvl w:val="0"/>
          <w:numId w:val="11"/>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i/>
          <w:iCs/>
          <w:color w:val="000000"/>
          <w:sz w:val="28"/>
          <w:szCs w:val="28"/>
          <w:lang w:eastAsia="ru-RU"/>
        </w:rPr>
        <w:t>Программа действий: </w:t>
      </w:r>
      <w:r w:rsidRPr="00623E4A">
        <w:rPr>
          <w:rFonts w:ascii="Times New Roman" w:eastAsia="Times New Roman" w:hAnsi="Times New Roman" w:cs="Times New Roman"/>
          <w:color w:val="000000"/>
          <w:sz w:val="28"/>
          <w:szCs w:val="28"/>
          <w:lang w:eastAsia="ru-RU"/>
        </w:rPr>
        <w:t>описать</w:t>
      </w:r>
      <w:r w:rsidRPr="00623E4A">
        <w:rPr>
          <w:rFonts w:ascii="Times New Roman" w:eastAsia="Times New Roman" w:hAnsi="Times New Roman" w:cs="Times New Roman"/>
          <w:i/>
          <w:iCs/>
          <w:color w:val="000000"/>
          <w:sz w:val="28"/>
          <w:szCs w:val="28"/>
          <w:lang w:eastAsia="ru-RU"/>
        </w:rPr>
        <w:t> </w:t>
      </w:r>
      <w:r w:rsidRPr="00623E4A">
        <w:rPr>
          <w:rFonts w:ascii="Times New Roman" w:eastAsia="Times New Roman" w:hAnsi="Times New Roman" w:cs="Times New Roman"/>
          <w:color w:val="000000"/>
          <w:sz w:val="28"/>
          <w:szCs w:val="28"/>
          <w:lang w:eastAsia="ru-RU"/>
        </w:rPr>
        <w:t>мероприятия, выполненные самими ребятами, и рекомендации – перечень дел, которые дети планируют выполнить, в том числе совместно с кем-то.</w:t>
      </w:r>
    </w:p>
    <w:p w:rsidR="00A41801" w:rsidRPr="00623E4A" w:rsidRDefault="00A41801" w:rsidP="00A41801">
      <w:pPr>
        <w:numPr>
          <w:ilvl w:val="0"/>
          <w:numId w:val="11"/>
        </w:numPr>
        <w:shd w:val="clear" w:color="auto" w:fill="FFFFFF"/>
        <w:spacing w:after="0" w:line="230" w:lineRule="atLeast"/>
        <w:ind w:left="0"/>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i/>
          <w:iCs/>
          <w:color w:val="000000"/>
          <w:sz w:val="28"/>
          <w:szCs w:val="28"/>
          <w:lang w:eastAsia="ru-RU"/>
        </w:rPr>
        <w:t>Список использованной литературы</w:t>
      </w:r>
      <w:r w:rsidRPr="00623E4A">
        <w:rPr>
          <w:rFonts w:ascii="Times New Roman" w:eastAsia="Times New Roman" w:hAnsi="Times New Roman" w:cs="Times New Roman"/>
          <w:color w:val="000000"/>
          <w:sz w:val="28"/>
          <w:szCs w:val="28"/>
          <w:lang w:eastAsia="ru-RU"/>
        </w:rPr>
        <w:t>.</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b/>
          <w:bCs/>
          <w:color w:val="000000"/>
          <w:sz w:val="28"/>
          <w:szCs w:val="28"/>
          <w:lang w:eastAsia="ru-RU"/>
        </w:rPr>
        <w:t>От чего зависит секрет исследования.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Не ограничивать собственные исследования.</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Внимательно анализировать факт и не делать поспешных выводов.</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Быть смелым, чтобы принять решение.</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Сосредоточиться, и вложить в исследование свою энергию.</w:t>
      </w:r>
    </w:p>
    <w:p w:rsidR="00A41801" w:rsidRPr="00623E4A" w:rsidRDefault="00A41801" w:rsidP="00A41801">
      <w:pPr>
        <w:shd w:val="clear" w:color="auto" w:fill="FFFFFF"/>
        <w:spacing w:after="0" w:line="240" w:lineRule="auto"/>
        <w:rPr>
          <w:rFonts w:ascii="Times New Roman" w:eastAsia="Times New Roman" w:hAnsi="Times New Roman" w:cs="Times New Roman"/>
          <w:color w:val="000000"/>
          <w:sz w:val="28"/>
          <w:szCs w:val="28"/>
          <w:lang w:eastAsia="ru-RU"/>
        </w:rPr>
      </w:pPr>
      <w:r w:rsidRPr="00623E4A">
        <w:rPr>
          <w:rFonts w:ascii="Times New Roman" w:eastAsia="Times New Roman" w:hAnsi="Times New Roman" w:cs="Times New Roman"/>
          <w:color w:val="000000"/>
          <w:sz w:val="28"/>
          <w:szCs w:val="28"/>
          <w:lang w:eastAsia="ru-RU"/>
        </w:rPr>
        <w:t>- Действовать, не боясь совершить ошибку.</w:t>
      </w:r>
    </w:p>
    <w:p w:rsidR="00A41801" w:rsidRDefault="00A41801" w:rsidP="00623E4A">
      <w:pPr>
        <w:jc w:val="center"/>
        <w:rPr>
          <w:rFonts w:ascii="Times New Roman" w:hAnsi="Times New Roman" w:cs="Times New Roman"/>
          <w:b/>
          <w:sz w:val="28"/>
          <w:szCs w:val="28"/>
        </w:rPr>
      </w:pPr>
      <w:r w:rsidRPr="00623E4A">
        <w:rPr>
          <w:rFonts w:ascii="Times New Roman" w:eastAsia="Times New Roman" w:hAnsi="Times New Roman" w:cs="Times New Roman"/>
          <w:color w:val="000000"/>
          <w:sz w:val="28"/>
          <w:szCs w:val="28"/>
          <w:lang w:eastAsia="ru-RU"/>
        </w:rPr>
        <w:br/>
      </w:r>
      <w:r w:rsidR="00623E4A">
        <w:rPr>
          <w:rFonts w:ascii="Times New Roman" w:hAnsi="Times New Roman" w:cs="Times New Roman"/>
          <w:b/>
          <w:sz w:val="28"/>
          <w:szCs w:val="28"/>
        </w:rPr>
        <w:t>П</w:t>
      </w:r>
      <w:r w:rsidR="00A82C96">
        <w:rPr>
          <w:rFonts w:ascii="Times New Roman" w:hAnsi="Times New Roman" w:cs="Times New Roman"/>
          <w:b/>
          <w:sz w:val="28"/>
          <w:szCs w:val="28"/>
        </w:rPr>
        <w:t>резентация проектов</w:t>
      </w:r>
    </w:p>
    <w:p w:rsidR="00A82C96" w:rsidRPr="00B50C02" w:rsidRDefault="00A82C96" w:rsidP="00A82C96">
      <w:pPr>
        <w:shd w:val="clear" w:color="auto" w:fill="FFFFFF"/>
        <w:spacing w:after="0" w:line="240" w:lineRule="auto"/>
        <w:rPr>
          <w:rFonts w:ascii="Times New Roman" w:eastAsia="Times New Roman" w:hAnsi="Times New Roman" w:cs="Times New Roman"/>
          <w:color w:val="000000"/>
          <w:sz w:val="28"/>
          <w:szCs w:val="28"/>
          <w:lang w:eastAsia="ru-RU"/>
        </w:rPr>
      </w:pPr>
      <w:r w:rsidRPr="00B50C02">
        <w:rPr>
          <w:rFonts w:ascii="Times New Roman" w:eastAsia="Times New Roman" w:hAnsi="Times New Roman" w:cs="Times New Roman"/>
          <w:color w:val="000000"/>
          <w:sz w:val="28"/>
          <w:szCs w:val="28"/>
          <w:lang w:eastAsia="ru-RU"/>
        </w:rPr>
        <w:t>Одним из важных этапов осуществления учебного проекта является</w:t>
      </w:r>
      <w:r w:rsidRPr="00B50C02">
        <w:rPr>
          <w:rFonts w:ascii="Times New Roman" w:eastAsia="Times New Roman" w:hAnsi="Times New Roman" w:cs="Times New Roman"/>
          <w:b/>
          <w:bCs/>
          <w:color w:val="000000"/>
          <w:sz w:val="28"/>
          <w:szCs w:val="28"/>
          <w:lang w:eastAsia="ru-RU"/>
        </w:rPr>
        <w:t> презентация. </w:t>
      </w:r>
      <w:r w:rsidRPr="00B50C02">
        <w:rPr>
          <w:rFonts w:ascii="Times New Roman" w:eastAsia="Times New Roman" w:hAnsi="Times New Roman" w:cs="Times New Roman"/>
          <w:color w:val="000000"/>
          <w:sz w:val="28"/>
          <w:szCs w:val="28"/>
          <w:lang w:eastAsia="ru-RU"/>
        </w:rPr>
        <w:t xml:space="preserve">Выбор формы презентации проекта – задача не менее, а то и более сложная, чем выбор формы продукта проектной деятельности. Этап презентации как одна из целей проектной деятельности и с точки зрения ученика, и сточки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Результатом работы над проектом является найденный способ решения его проблемы. О нем и надо </w:t>
      </w:r>
      <w:proofErr w:type="gramStart"/>
      <w:r w:rsidRPr="00B50C02">
        <w:rPr>
          <w:rFonts w:ascii="Times New Roman" w:eastAsia="Times New Roman" w:hAnsi="Times New Roman" w:cs="Times New Roman"/>
          <w:color w:val="000000"/>
          <w:sz w:val="28"/>
          <w:szCs w:val="28"/>
          <w:lang w:eastAsia="ru-RU"/>
        </w:rPr>
        <w:t>рассказать</w:t>
      </w:r>
      <w:proofErr w:type="gramEnd"/>
      <w:r w:rsidRPr="00B50C02">
        <w:rPr>
          <w:rFonts w:ascii="Times New Roman" w:eastAsia="Times New Roman" w:hAnsi="Times New Roman" w:cs="Times New Roman"/>
          <w:color w:val="000000"/>
          <w:sz w:val="28"/>
          <w:szCs w:val="28"/>
          <w:lang w:eastAsia="ru-RU"/>
        </w:rPr>
        <w:t xml:space="preserve">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w:t>
      </w:r>
    </w:p>
    <w:p w:rsidR="00A82C96" w:rsidRPr="00B50C02" w:rsidRDefault="00A82C96" w:rsidP="00A82C96">
      <w:pPr>
        <w:shd w:val="clear" w:color="auto" w:fill="FFFFFF"/>
        <w:spacing w:after="0" w:line="240" w:lineRule="auto"/>
        <w:rPr>
          <w:rFonts w:ascii="Times New Roman" w:eastAsia="Times New Roman" w:hAnsi="Times New Roman" w:cs="Times New Roman"/>
          <w:color w:val="000000"/>
          <w:sz w:val="28"/>
          <w:szCs w:val="28"/>
          <w:lang w:eastAsia="ru-RU"/>
        </w:rPr>
      </w:pPr>
      <w:r w:rsidRPr="00B50C02">
        <w:rPr>
          <w:rFonts w:ascii="Times New Roman" w:eastAsia="Times New Roman" w:hAnsi="Times New Roman" w:cs="Times New Roman"/>
          <w:color w:val="000000"/>
          <w:sz w:val="28"/>
          <w:szCs w:val="28"/>
          <w:lang w:eastAsia="ru-RU"/>
        </w:rPr>
        <w:t xml:space="preserve">Для успешной работы на этапе презентации нужно </w:t>
      </w:r>
      <w:proofErr w:type="gramStart"/>
      <w:r w:rsidRPr="00B50C02">
        <w:rPr>
          <w:rFonts w:ascii="Times New Roman" w:eastAsia="Times New Roman" w:hAnsi="Times New Roman" w:cs="Times New Roman"/>
          <w:color w:val="000000"/>
          <w:sz w:val="28"/>
          <w:szCs w:val="28"/>
          <w:lang w:eastAsia="ru-RU"/>
        </w:rPr>
        <w:t>научить учащихся сжато</w:t>
      </w:r>
      <w:proofErr w:type="gramEnd"/>
      <w:r w:rsidRPr="00B50C02">
        <w:rPr>
          <w:rFonts w:ascii="Times New Roman" w:eastAsia="Times New Roman" w:hAnsi="Times New Roman" w:cs="Times New Roman"/>
          <w:color w:val="000000"/>
          <w:sz w:val="28"/>
          <w:szCs w:val="28"/>
          <w:lang w:eastAsia="ru-RU"/>
        </w:rPr>
        <w:t xml:space="preserve">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 Набор типичных форм презентации не очень велик, поэтому здесь требуется особый полет фантазии в сочетании с обязательным учетом индивидуальных интересов и способностей ребенка – артистических, художественных, конструкторско-технических, организационных.</w:t>
      </w:r>
    </w:p>
    <w:p w:rsidR="00A82C96" w:rsidRPr="00B50C02" w:rsidRDefault="00A82C96" w:rsidP="00A82C96">
      <w:pPr>
        <w:shd w:val="clear" w:color="auto" w:fill="FFFFFF"/>
        <w:spacing w:after="0" w:line="240" w:lineRule="auto"/>
        <w:rPr>
          <w:rFonts w:ascii="Times New Roman" w:eastAsia="Times New Roman" w:hAnsi="Times New Roman" w:cs="Times New Roman"/>
          <w:color w:val="000000"/>
          <w:sz w:val="28"/>
          <w:szCs w:val="28"/>
          <w:lang w:eastAsia="ru-RU"/>
        </w:rPr>
      </w:pPr>
      <w:r w:rsidRPr="00B50C02">
        <w:rPr>
          <w:rFonts w:ascii="Times New Roman" w:eastAsia="Times New Roman" w:hAnsi="Times New Roman" w:cs="Times New Roman"/>
          <w:b/>
          <w:bCs/>
          <w:color w:val="000000"/>
          <w:sz w:val="28"/>
          <w:szCs w:val="28"/>
          <w:lang w:eastAsia="ru-RU"/>
        </w:rPr>
        <w:t>Виды презентационных проектов</w:t>
      </w:r>
      <w:r w:rsidRPr="00B50C02">
        <w:rPr>
          <w:rFonts w:ascii="Times New Roman" w:eastAsia="Times New Roman" w:hAnsi="Times New Roman" w:cs="Times New Roman"/>
          <w:color w:val="000000"/>
          <w:sz w:val="28"/>
          <w:szCs w:val="28"/>
          <w:lang w:eastAsia="ru-RU"/>
        </w:rPr>
        <w:t> могут быть различными, например:</w:t>
      </w:r>
    </w:p>
    <w:p w:rsidR="00A82C96" w:rsidRPr="00B50C02" w:rsidRDefault="00A82C96" w:rsidP="00A82C96">
      <w:pPr>
        <w:shd w:val="clear" w:color="auto" w:fill="FFFFFF"/>
        <w:spacing w:after="0" w:line="240" w:lineRule="auto"/>
        <w:rPr>
          <w:rFonts w:ascii="Times New Roman" w:eastAsia="Times New Roman" w:hAnsi="Times New Roman" w:cs="Times New Roman"/>
          <w:color w:val="000000"/>
          <w:sz w:val="28"/>
          <w:szCs w:val="28"/>
          <w:lang w:eastAsia="ru-RU"/>
        </w:rPr>
      </w:pPr>
      <w:r w:rsidRPr="00B50C02">
        <w:rPr>
          <w:rFonts w:ascii="Times New Roman" w:eastAsia="Times New Roman" w:hAnsi="Times New Roman" w:cs="Times New Roman"/>
          <w:color w:val="000000"/>
          <w:sz w:val="28"/>
          <w:szCs w:val="28"/>
          <w:lang w:eastAsia="ru-RU"/>
        </w:rPr>
        <w:t>- Воплощение (в роль человека, одушевленного или неодушевленного существа).</w:t>
      </w:r>
      <w:r w:rsidRPr="00B50C02">
        <w:rPr>
          <w:rFonts w:ascii="Times New Roman" w:eastAsia="Times New Roman" w:hAnsi="Times New Roman" w:cs="Times New Roman"/>
          <w:color w:val="000000"/>
          <w:sz w:val="28"/>
          <w:szCs w:val="28"/>
          <w:lang w:eastAsia="ru-RU"/>
        </w:rPr>
        <w:br/>
        <w:t>- Деловая игра.</w:t>
      </w:r>
      <w:r w:rsidRPr="00B50C02">
        <w:rPr>
          <w:rFonts w:ascii="Times New Roman" w:eastAsia="Times New Roman" w:hAnsi="Times New Roman" w:cs="Times New Roman"/>
          <w:color w:val="000000"/>
          <w:sz w:val="28"/>
          <w:szCs w:val="28"/>
          <w:lang w:eastAsia="ru-RU"/>
        </w:rPr>
        <w:br/>
        <w:t>- Демонстрация видеофильма – продукта, выполненного на основе информационных технологий.</w:t>
      </w:r>
      <w:r w:rsidRPr="00B50C02">
        <w:rPr>
          <w:rFonts w:ascii="Times New Roman" w:eastAsia="Times New Roman" w:hAnsi="Times New Roman" w:cs="Times New Roman"/>
          <w:color w:val="000000"/>
          <w:sz w:val="28"/>
          <w:szCs w:val="28"/>
          <w:lang w:eastAsia="ru-RU"/>
        </w:rPr>
        <w:br/>
        <w:t>- Диалог исторических или литературных персонажей.</w:t>
      </w:r>
      <w:r w:rsidRPr="00B50C02">
        <w:rPr>
          <w:rFonts w:ascii="Times New Roman" w:eastAsia="Times New Roman" w:hAnsi="Times New Roman" w:cs="Times New Roman"/>
          <w:color w:val="000000"/>
          <w:sz w:val="28"/>
          <w:szCs w:val="28"/>
          <w:lang w:eastAsia="ru-RU"/>
        </w:rPr>
        <w:br/>
        <w:t>- Защита на Ученом Совете.</w:t>
      </w:r>
      <w:r w:rsidRPr="00B50C02">
        <w:rPr>
          <w:rFonts w:ascii="Times New Roman" w:eastAsia="Times New Roman" w:hAnsi="Times New Roman" w:cs="Times New Roman"/>
          <w:color w:val="000000"/>
          <w:sz w:val="28"/>
          <w:szCs w:val="28"/>
          <w:lang w:eastAsia="ru-RU"/>
        </w:rPr>
        <w:br/>
        <w:t>- Игра с залом.</w:t>
      </w:r>
      <w:r w:rsidRPr="00B50C02">
        <w:rPr>
          <w:rFonts w:ascii="Times New Roman" w:eastAsia="Times New Roman" w:hAnsi="Times New Roman" w:cs="Times New Roman"/>
          <w:color w:val="000000"/>
          <w:sz w:val="28"/>
          <w:szCs w:val="28"/>
          <w:lang w:eastAsia="ru-RU"/>
        </w:rPr>
        <w:br/>
      </w:r>
      <w:r w:rsidRPr="00B50C02">
        <w:rPr>
          <w:rFonts w:ascii="Times New Roman" w:eastAsia="Times New Roman" w:hAnsi="Times New Roman" w:cs="Times New Roman"/>
          <w:color w:val="000000"/>
          <w:sz w:val="28"/>
          <w:szCs w:val="28"/>
          <w:lang w:eastAsia="ru-RU"/>
        </w:rPr>
        <w:lastRenderedPageBreak/>
        <w:t>- Иллюстративное сопоставление фактов, документов, событий, эпох, цивилизаций…</w:t>
      </w:r>
      <w:r w:rsidRPr="00B50C02">
        <w:rPr>
          <w:rFonts w:ascii="Times New Roman" w:eastAsia="Times New Roman" w:hAnsi="Times New Roman" w:cs="Times New Roman"/>
          <w:color w:val="000000"/>
          <w:sz w:val="28"/>
          <w:szCs w:val="28"/>
          <w:lang w:eastAsia="ru-RU"/>
        </w:rPr>
        <w:br/>
        <w:t>- Инсценировка реального или вымышленного исторического события.</w:t>
      </w:r>
      <w:r w:rsidRPr="00B50C02">
        <w:rPr>
          <w:rFonts w:ascii="Times New Roman" w:eastAsia="Times New Roman" w:hAnsi="Times New Roman" w:cs="Times New Roman"/>
          <w:color w:val="000000"/>
          <w:sz w:val="28"/>
          <w:szCs w:val="28"/>
          <w:lang w:eastAsia="ru-RU"/>
        </w:rPr>
        <w:br/>
        <w:t>- Научная конференция.</w:t>
      </w:r>
      <w:r w:rsidRPr="00B50C02">
        <w:rPr>
          <w:rFonts w:ascii="Times New Roman" w:eastAsia="Times New Roman" w:hAnsi="Times New Roman" w:cs="Times New Roman"/>
          <w:color w:val="000000"/>
          <w:sz w:val="28"/>
          <w:szCs w:val="28"/>
          <w:lang w:eastAsia="ru-RU"/>
        </w:rPr>
        <w:br/>
        <w:t>- Отчет исследовательской экспедиции.</w:t>
      </w:r>
      <w:r w:rsidRPr="00B50C02">
        <w:rPr>
          <w:rFonts w:ascii="Times New Roman" w:eastAsia="Times New Roman" w:hAnsi="Times New Roman" w:cs="Times New Roman"/>
          <w:color w:val="000000"/>
          <w:sz w:val="28"/>
          <w:szCs w:val="28"/>
          <w:lang w:eastAsia="ru-RU"/>
        </w:rPr>
        <w:br/>
        <w:t>- Пресс-конференция.</w:t>
      </w:r>
      <w:r w:rsidRPr="00B50C02">
        <w:rPr>
          <w:rFonts w:ascii="Times New Roman" w:eastAsia="Times New Roman" w:hAnsi="Times New Roman" w:cs="Times New Roman"/>
          <w:color w:val="000000"/>
          <w:sz w:val="28"/>
          <w:szCs w:val="28"/>
          <w:lang w:eastAsia="ru-RU"/>
        </w:rPr>
        <w:br/>
        <w:t>- Путешествие.</w:t>
      </w:r>
      <w:r w:rsidRPr="00B50C02">
        <w:rPr>
          <w:rFonts w:ascii="Times New Roman" w:eastAsia="Times New Roman" w:hAnsi="Times New Roman" w:cs="Times New Roman"/>
          <w:color w:val="000000"/>
          <w:sz w:val="28"/>
          <w:szCs w:val="28"/>
          <w:lang w:eastAsia="ru-RU"/>
        </w:rPr>
        <w:br/>
        <w:t>- Реклама.</w:t>
      </w:r>
      <w:r w:rsidRPr="00B50C02">
        <w:rPr>
          <w:rFonts w:ascii="Times New Roman" w:eastAsia="Times New Roman" w:hAnsi="Times New Roman" w:cs="Times New Roman"/>
          <w:color w:val="000000"/>
          <w:sz w:val="28"/>
          <w:szCs w:val="28"/>
          <w:lang w:eastAsia="ru-RU"/>
        </w:rPr>
        <w:br/>
        <w:t>- Ролевая игра.</w:t>
      </w:r>
      <w:r w:rsidRPr="00B50C02">
        <w:rPr>
          <w:rFonts w:ascii="Times New Roman" w:eastAsia="Times New Roman" w:hAnsi="Times New Roman" w:cs="Times New Roman"/>
          <w:color w:val="000000"/>
          <w:sz w:val="28"/>
          <w:szCs w:val="28"/>
          <w:lang w:eastAsia="ru-RU"/>
        </w:rPr>
        <w:br/>
        <w:t>- Соревнования.</w:t>
      </w:r>
      <w:r w:rsidRPr="00B50C02">
        <w:rPr>
          <w:rFonts w:ascii="Times New Roman" w:eastAsia="Times New Roman" w:hAnsi="Times New Roman" w:cs="Times New Roman"/>
          <w:color w:val="000000"/>
          <w:sz w:val="28"/>
          <w:szCs w:val="28"/>
          <w:lang w:eastAsia="ru-RU"/>
        </w:rPr>
        <w:br/>
        <w:t>- Спектакль.</w:t>
      </w:r>
      <w:r w:rsidRPr="00B50C02">
        <w:rPr>
          <w:rFonts w:ascii="Times New Roman" w:eastAsia="Times New Roman" w:hAnsi="Times New Roman" w:cs="Times New Roman"/>
          <w:color w:val="000000"/>
          <w:sz w:val="28"/>
          <w:szCs w:val="28"/>
          <w:lang w:eastAsia="ru-RU"/>
        </w:rPr>
        <w:br/>
        <w:t>- Спортивная игра.</w:t>
      </w:r>
      <w:r w:rsidRPr="00B50C02">
        <w:rPr>
          <w:rFonts w:ascii="Times New Roman" w:eastAsia="Times New Roman" w:hAnsi="Times New Roman" w:cs="Times New Roman"/>
          <w:color w:val="000000"/>
          <w:sz w:val="28"/>
          <w:szCs w:val="28"/>
          <w:lang w:eastAsia="ru-RU"/>
        </w:rPr>
        <w:br/>
        <w:t>- Телепередача.</w:t>
      </w:r>
      <w:r w:rsidRPr="00B50C02">
        <w:rPr>
          <w:rFonts w:ascii="Times New Roman" w:eastAsia="Times New Roman" w:hAnsi="Times New Roman" w:cs="Times New Roman"/>
          <w:color w:val="000000"/>
          <w:sz w:val="28"/>
          <w:szCs w:val="28"/>
          <w:lang w:eastAsia="ru-RU"/>
        </w:rPr>
        <w:br/>
        <w:t>- Экскурсия.</w:t>
      </w:r>
    </w:p>
    <w:p w:rsidR="00A82C96" w:rsidRPr="00B50C02" w:rsidRDefault="00A82C96" w:rsidP="00A82C96">
      <w:pPr>
        <w:shd w:val="clear" w:color="auto" w:fill="FFFFFF"/>
        <w:spacing w:after="0" w:line="240" w:lineRule="auto"/>
        <w:rPr>
          <w:rFonts w:ascii="Times New Roman" w:eastAsia="Times New Roman" w:hAnsi="Times New Roman" w:cs="Times New Roman"/>
          <w:color w:val="000000"/>
          <w:sz w:val="28"/>
          <w:szCs w:val="28"/>
          <w:lang w:eastAsia="ru-RU"/>
        </w:rPr>
      </w:pPr>
      <w:r w:rsidRPr="00B50C02">
        <w:rPr>
          <w:rFonts w:ascii="Times New Roman" w:eastAsia="Times New Roman" w:hAnsi="Times New Roman" w:cs="Times New Roman"/>
          <w:color w:val="000000"/>
          <w:sz w:val="28"/>
          <w:szCs w:val="28"/>
          <w:lang w:eastAsia="ru-RU"/>
        </w:rPr>
        <w:t>Мультимедийная презентация обеспечивает наглядное представление результатов исследовательской работы (видеозаписи опытов, снимки полевых изысканий, календарные графики замеров температуры и др.), формирует у младших школьников навыки публичного выступления.</w:t>
      </w:r>
    </w:p>
    <w:p w:rsidR="00A82C96" w:rsidRDefault="00A82C96" w:rsidP="00A82C96">
      <w:pPr>
        <w:rPr>
          <w:rFonts w:ascii="Times New Roman" w:hAnsi="Times New Roman" w:cs="Times New Roman"/>
          <w:b/>
          <w:sz w:val="28"/>
          <w:szCs w:val="28"/>
        </w:rPr>
      </w:pPr>
    </w:p>
    <w:p w:rsidR="00915C99" w:rsidRDefault="00915C99" w:rsidP="00546335">
      <w:pPr>
        <w:jc w:val="center"/>
        <w:rPr>
          <w:rFonts w:ascii="Times New Roman" w:hAnsi="Times New Roman" w:cs="Times New Roman"/>
          <w:b/>
          <w:sz w:val="28"/>
          <w:szCs w:val="28"/>
        </w:rPr>
      </w:pPr>
      <w:r>
        <w:rPr>
          <w:rFonts w:ascii="Times New Roman" w:hAnsi="Times New Roman" w:cs="Times New Roman"/>
          <w:b/>
          <w:sz w:val="28"/>
          <w:szCs w:val="28"/>
        </w:rPr>
        <w:t>Последовательность работы над проектно-исследовательской</w:t>
      </w:r>
      <w:r w:rsidR="00546335">
        <w:rPr>
          <w:rFonts w:ascii="Times New Roman" w:hAnsi="Times New Roman" w:cs="Times New Roman"/>
          <w:b/>
          <w:sz w:val="28"/>
          <w:szCs w:val="28"/>
        </w:rPr>
        <w:t xml:space="preserve"> деятельностью</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b/>
          <w:bCs/>
          <w:color w:val="000000"/>
          <w:sz w:val="28"/>
          <w:szCs w:val="28"/>
          <w:lang w:eastAsia="ru-RU"/>
        </w:rPr>
        <w:t>Этапы</w:t>
      </w:r>
    </w:p>
    <w:p w:rsidR="007F3A04" w:rsidRPr="007F3A04" w:rsidRDefault="007F3A04" w:rsidP="007F3A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F3A04" w:rsidRPr="007F3A04" w:rsidRDefault="007F3A04" w:rsidP="007F3A04">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Прогноз исследовательских возможностей детей, определение возможной тематики исследований в классе.</w:t>
      </w:r>
    </w:p>
    <w:p w:rsidR="007F3A04" w:rsidRPr="007F3A04" w:rsidRDefault="007F3A04" w:rsidP="007F3A04">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 xml:space="preserve">Знакомство класса с </w:t>
      </w:r>
      <w:proofErr w:type="spellStart"/>
      <w:r w:rsidRPr="007F3A04">
        <w:rPr>
          <w:rFonts w:ascii="Times New Roman" w:eastAsia="Times New Roman" w:hAnsi="Times New Roman" w:cs="Times New Roman"/>
          <w:color w:val="000000"/>
          <w:sz w:val="28"/>
          <w:szCs w:val="28"/>
          <w:lang w:eastAsia="ru-RU"/>
        </w:rPr>
        <w:t>последовательской</w:t>
      </w:r>
      <w:proofErr w:type="spellEnd"/>
      <w:r w:rsidRPr="007F3A04">
        <w:rPr>
          <w:rFonts w:ascii="Times New Roman" w:eastAsia="Times New Roman" w:hAnsi="Times New Roman" w:cs="Times New Roman"/>
          <w:color w:val="000000"/>
          <w:sz w:val="28"/>
          <w:szCs w:val="28"/>
          <w:lang w:eastAsia="ru-RU"/>
        </w:rPr>
        <w:t xml:space="preserve"> деятельностью и её этапами</w:t>
      </w:r>
    </w:p>
    <w:p w:rsidR="007F3A04" w:rsidRPr="007F3A04" w:rsidRDefault="007F3A04" w:rsidP="007F3A04">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Определение исследовательских групп.</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Карта исследований.</w:t>
      </w:r>
    </w:p>
    <w:p w:rsidR="007F3A04" w:rsidRPr="007F3A04" w:rsidRDefault="007F3A04" w:rsidP="007F3A04">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Знакомство с методами исследований.</w:t>
      </w:r>
    </w:p>
    <w:p w:rsidR="007F3A04" w:rsidRPr="007F3A04" w:rsidRDefault="007F3A04" w:rsidP="007F3A04">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Работа с родителями (встреча).</w:t>
      </w:r>
    </w:p>
    <w:p w:rsidR="007F3A04" w:rsidRPr="007F3A04" w:rsidRDefault="007F3A04" w:rsidP="007F3A04">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Разработка программы исследования.</w:t>
      </w:r>
    </w:p>
    <w:p w:rsidR="007F3A04" w:rsidRPr="007F3A04" w:rsidRDefault="007F3A04" w:rsidP="007F3A04">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Поиск информации по выбранной теме в ресурсах Интернета.</w:t>
      </w:r>
    </w:p>
    <w:p w:rsidR="007F3A04" w:rsidRPr="007F3A04" w:rsidRDefault="007F3A04" w:rsidP="007F3A04">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Обработка информации, полученной из Интернета.</w:t>
      </w:r>
    </w:p>
    <w:p w:rsidR="007F3A04" w:rsidRPr="007F3A04" w:rsidRDefault="007F3A04" w:rsidP="007F3A04">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Получение информаций по данной теме из других источников.</w:t>
      </w:r>
    </w:p>
    <w:p w:rsidR="007F3A04" w:rsidRPr="007F3A04" w:rsidRDefault="007F3A04" w:rsidP="007F3A04">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Публичные выступления детей с первыми результатами исследования.</w:t>
      </w:r>
    </w:p>
    <w:p w:rsidR="007F3A04" w:rsidRPr="007F3A04" w:rsidRDefault="007F3A04" w:rsidP="007F3A04">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Сбор эмпирических данных.</w:t>
      </w:r>
    </w:p>
    <w:p w:rsidR="007F3A04" w:rsidRPr="007F3A04" w:rsidRDefault="007F3A04" w:rsidP="007F3A04">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Детские эксперименты. Практические занятия (опыт).</w:t>
      </w:r>
    </w:p>
    <w:p w:rsidR="007F3A04" w:rsidRPr="007F3A04" w:rsidRDefault="007F3A04" w:rsidP="007F3A04">
      <w:pPr>
        <w:numPr>
          <w:ilvl w:val="0"/>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Знакомство с программой </w:t>
      </w:r>
      <w:proofErr w:type="spellStart"/>
      <w:r w:rsidRPr="007F3A04">
        <w:rPr>
          <w:rFonts w:ascii="Times New Roman" w:eastAsia="Times New Roman" w:hAnsi="Times New Roman" w:cs="Times New Roman"/>
          <w:color w:val="000000"/>
          <w:sz w:val="28"/>
          <w:szCs w:val="28"/>
          <w:lang w:eastAsia="ru-RU"/>
        </w:rPr>
        <w:t>Microsoft</w:t>
      </w:r>
      <w:proofErr w:type="spellEnd"/>
      <w:r w:rsidRPr="007F3A04">
        <w:rPr>
          <w:rFonts w:ascii="Times New Roman" w:eastAsia="Times New Roman" w:hAnsi="Times New Roman" w:cs="Times New Roman"/>
          <w:color w:val="000000"/>
          <w:sz w:val="28"/>
          <w:szCs w:val="28"/>
          <w:lang w:eastAsia="ru-RU"/>
        </w:rPr>
        <w:t> </w:t>
      </w:r>
      <w:proofErr w:type="spellStart"/>
      <w:r w:rsidRPr="007F3A04">
        <w:rPr>
          <w:rFonts w:ascii="Times New Roman" w:eastAsia="Times New Roman" w:hAnsi="Times New Roman" w:cs="Times New Roman"/>
          <w:color w:val="000000"/>
          <w:sz w:val="28"/>
          <w:szCs w:val="28"/>
          <w:lang w:eastAsia="ru-RU"/>
        </w:rPr>
        <w:t>Power</w:t>
      </w:r>
      <w:proofErr w:type="spellEnd"/>
      <w:r w:rsidRPr="007F3A04">
        <w:rPr>
          <w:rFonts w:ascii="Times New Roman" w:eastAsia="Times New Roman" w:hAnsi="Times New Roman" w:cs="Times New Roman"/>
          <w:color w:val="000000"/>
          <w:sz w:val="28"/>
          <w:szCs w:val="28"/>
          <w:lang w:eastAsia="ru-RU"/>
        </w:rPr>
        <w:t> </w:t>
      </w:r>
      <w:proofErr w:type="spellStart"/>
      <w:r w:rsidRPr="007F3A04">
        <w:rPr>
          <w:rFonts w:ascii="Times New Roman" w:eastAsia="Times New Roman" w:hAnsi="Times New Roman" w:cs="Times New Roman"/>
          <w:color w:val="000000"/>
          <w:sz w:val="28"/>
          <w:szCs w:val="28"/>
          <w:lang w:eastAsia="ru-RU"/>
        </w:rPr>
        <w:t>Point</w:t>
      </w:r>
      <w:proofErr w:type="spellEnd"/>
      <w:r w:rsidRPr="007F3A04">
        <w:rPr>
          <w:rFonts w:ascii="Times New Roman" w:eastAsia="Times New Roman" w:hAnsi="Times New Roman" w:cs="Times New Roman"/>
          <w:color w:val="000000"/>
          <w:sz w:val="28"/>
          <w:szCs w:val="28"/>
          <w:lang w:eastAsia="ru-RU"/>
        </w:rPr>
        <w:t>. Оформление с детьми результатов исследования.</w:t>
      </w:r>
    </w:p>
    <w:p w:rsidR="007F3A04" w:rsidRPr="007F3A04" w:rsidRDefault="007F3A04" w:rsidP="007F3A04">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Подготовка выступлений для защиты исследовательского проекта. Составление портфолио.</w:t>
      </w:r>
    </w:p>
    <w:p w:rsidR="007F3A04" w:rsidRPr="007F3A04" w:rsidRDefault="007F3A04" w:rsidP="007F3A04">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Тренинги публичного выступления.</w:t>
      </w:r>
    </w:p>
    <w:p w:rsidR="007F3A04" w:rsidRPr="007F3A04" w:rsidRDefault="007F3A04" w:rsidP="007F3A04">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Проведение детско-родительской конференции.</w:t>
      </w:r>
    </w:p>
    <w:p w:rsidR="007F3A04" w:rsidRPr="007F3A04" w:rsidRDefault="007F3A04" w:rsidP="007F3A04">
      <w:pPr>
        <w:numPr>
          <w:ilvl w:val="0"/>
          <w:numId w:val="28"/>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Подведение итогов участия детей и родителей в проектно-исследовательской деятельности. Постановка новых задач.</w:t>
      </w:r>
    </w:p>
    <w:p w:rsidR="007F3A04" w:rsidRPr="007F3A04" w:rsidRDefault="007F3A04" w:rsidP="007F3A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Особенностью проведения учебных проектов в начальной школе является активное участие родителей в исследовательской деятельности своих детей, поэтому целесообразно защиту проектов проводить во время открытых внеклассных мероприятий с приглашением и награждением взрослых благодарственными письмами.</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Педагогической целью проведения презентации является выработка </w:t>
      </w:r>
      <w:proofErr w:type="spellStart"/>
      <w:r w:rsidRPr="007F3A04">
        <w:rPr>
          <w:rFonts w:ascii="Times New Roman" w:eastAsia="Times New Roman" w:hAnsi="Times New Roman" w:cs="Times New Roman"/>
          <w:b/>
          <w:bCs/>
          <w:color w:val="000000"/>
          <w:sz w:val="28"/>
          <w:szCs w:val="28"/>
          <w:lang w:eastAsia="ru-RU"/>
        </w:rPr>
        <w:t>презентативных</w:t>
      </w:r>
      <w:proofErr w:type="spellEnd"/>
      <w:r w:rsidRPr="007F3A04">
        <w:rPr>
          <w:rFonts w:ascii="Times New Roman" w:eastAsia="Times New Roman" w:hAnsi="Times New Roman" w:cs="Times New Roman"/>
          <w:b/>
          <w:bCs/>
          <w:color w:val="000000"/>
          <w:sz w:val="28"/>
          <w:szCs w:val="28"/>
          <w:lang w:eastAsia="ru-RU"/>
        </w:rPr>
        <w:t xml:space="preserve"> умений и навыков</w:t>
      </w:r>
      <w:r w:rsidRPr="007F3A04">
        <w:rPr>
          <w:rFonts w:ascii="Times New Roman" w:eastAsia="Times New Roman" w:hAnsi="Times New Roman" w:cs="Times New Roman"/>
          <w:color w:val="000000"/>
          <w:sz w:val="28"/>
          <w:szCs w:val="28"/>
          <w:lang w:eastAsia="ru-RU"/>
        </w:rPr>
        <w:t>. К ним относятся умения:</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 кратко, достаточно полно и лаконично (укладываясь в 7-10 минут) рассказать о постановке и решении задачи проекта;</w:t>
      </w:r>
      <w:r w:rsidRPr="007F3A04">
        <w:rPr>
          <w:rFonts w:ascii="Times New Roman" w:eastAsia="Times New Roman" w:hAnsi="Times New Roman" w:cs="Times New Roman"/>
          <w:color w:val="000000"/>
          <w:sz w:val="28"/>
          <w:szCs w:val="28"/>
          <w:lang w:eastAsia="ru-RU"/>
        </w:rPr>
        <w:br/>
        <w:t>- демонстрировать понимание проблемы проекта, собственную формулировку цели и задач проекта, выбранный путь решения;</w:t>
      </w:r>
      <w:r w:rsidRPr="007F3A04">
        <w:rPr>
          <w:rFonts w:ascii="Times New Roman" w:eastAsia="Times New Roman" w:hAnsi="Times New Roman" w:cs="Times New Roman"/>
          <w:color w:val="000000"/>
          <w:sz w:val="28"/>
          <w:szCs w:val="28"/>
          <w:lang w:eastAsia="ru-RU"/>
        </w:rPr>
        <w:br/>
        <w:t>- анализировать ход поиска решения для аргументации выбора способа решения;</w:t>
      </w:r>
      <w:r w:rsidRPr="007F3A04">
        <w:rPr>
          <w:rFonts w:ascii="Times New Roman" w:eastAsia="Times New Roman" w:hAnsi="Times New Roman" w:cs="Times New Roman"/>
          <w:color w:val="000000"/>
          <w:sz w:val="28"/>
          <w:szCs w:val="28"/>
          <w:lang w:eastAsia="ru-RU"/>
        </w:rPr>
        <w:br/>
        <w:t>- демонстрировать найденное решение;</w:t>
      </w:r>
      <w:r w:rsidRPr="007F3A04">
        <w:rPr>
          <w:rFonts w:ascii="Times New Roman" w:eastAsia="Times New Roman" w:hAnsi="Times New Roman" w:cs="Times New Roman"/>
          <w:color w:val="000000"/>
          <w:sz w:val="28"/>
          <w:szCs w:val="28"/>
          <w:lang w:eastAsia="ru-RU"/>
        </w:rPr>
        <w:br/>
        <w:t>- анализировать влияние различных факторов на ход работы над проектом;</w:t>
      </w:r>
      <w:r w:rsidRPr="007F3A04">
        <w:rPr>
          <w:rFonts w:ascii="Times New Roman" w:eastAsia="Times New Roman" w:hAnsi="Times New Roman" w:cs="Times New Roman"/>
          <w:color w:val="000000"/>
          <w:sz w:val="28"/>
          <w:szCs w:val="28"/>
          <w:lang w:eastAsia="ru-RU"/>
        </w:rPr>
        <w:br/>
        <w:t>- 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отыскивать решение.</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b/>
          <w:bCs/>
          <w:color w:val="000000"/>
          <w:sz w:val="28"/>
          <w:szCs w:val="28"/>
          <w:lang w:eastAsia="ru-RU"/>
        </w:rPr>
        <w:lastRenderedPageBreak/>
        <w:t>Рефлексия результатов проекта </w:t>
      </w:r>
      <w:r w:rsidRPr="007F3A04">
        <w:rPr>
          <w:rFonts w:ascii="Times New Roman" w:eastAsia="Times New Roman" w:hAnsi="Times New Roman" w:cs="Times New Roman"/>
          <w:color w:val="000000"/>
          <w:sz w:val="28"/>
          <w:szCs w:val="28"/>
          <w:lang w:eastAsia="ru-RU"/>
        </w:rPr>
        <w:t xml:space="preserve">– важный заключительный этап, способствующий осмыслению учеником собственных действий. Учащийся осознает сделанное, примененные им способы деятельности, еще раз обдумывает, как было проведено исследование. Итоговая рефлексия отличается от текущей объемом рефлексируемого периода и степенью </w:t>
      </w:r>
      <w:proofErr w:type="spellStart"/>
      <w:r w:rsidRPr="007F3A04">
        <w:rPr>
          <w:rFonts w:ascii="Times New Roman" w:eastAsia="Times New Roman" w:hAnsi="Times New Roman" w:cs="Times New Roman"/>
          <w:color w:val="000000"/>
          <w:sz w:val="28"/>
          <w:szCs w:val="28"/>
          <w:lang w:eastAsia="ru-RU"/>
        </w:rPr>
        <w:t>заданности</w:t>
      </w:r>
      <w:proofErr w:type="spellEnd"/>
      <w:r w:rsidRPr="007F3A04">
        <w:rPr>
          <w:rFonts w:ascii="Times New Roman" w:eastAsia="Times New Roman" w:hAnsi="Times New Roman" w:cs="Times New Roman"/>
          <w:color w:val="000000"/>
          <w:sz w:val="28"/>
          <w:szCs w:val="28"/>
          <w:lang w:eastAsia="ru-RU"/>
        </w:rPr>
        <w:t xml:space="preserve"> и определенности со стороны учителя. По окончании проекта проводится занятие, на котором ученики осуществляют рефлексию своей работы, отвечая на вопросы: "Чему я научился?", "Чего я достиг?", "Что сделал?", "Что у меня раньше не получалось, а теперь получается?", "Кому я помог?".</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b/>
          <w:bCs/>
          <w:color w:val="000000"/>
          <w:sz w:val="28"/>
          <w:szCs w:val="28"/>
          <w:lang w:eastAsia="ru-RU"/>
        </w:rPr>
        <w:t>Модель реализации исследовательских проектов в начальной школе</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br/>
      </w:r>
    </w:p>
    <w:p w:rsidR="007F3A04" w:rsidRPr="007F3A04" w:rsidRDefault="007F3A04" w:rsidP="007F3A04">
      <w:pPr>
        <w:shd w:val="clear" w:color="auto" w:fill="FFFFFF"/>
        <w:spacing w:after="0" w:line="240" w:lineRule="auto"/>
        <w:rPr>
          <w:rFonts w:ascii="Times New Roman" w:eastAsia="Times New Roman" w:hAnsi="Times New Roman" w:cs="Times New Roman"/>
          <w:sz w:val="28"/>
          <w:szCs w:val="28"/>
          <w:lang w:eastAsia="ru-RU"/>
        </w:rPr>
      </w:pPr>
      <w:r w:rsidRPr="007F3A04">
        <w:rPr>
          <w:rFonts w:ascii="Times New Roman" w:eastAsia="Times New Roman" w:hAnsi="Times New Roman" w:cs="Times New Roman"/>
          <w:b/>
          <w:bCs/>
          <w:sz w:val="28"/>
          <w:szCs w:val="28"/>
          <w:lang w:eastAsia="ru-RU"/>
        </w:rPr>
        <w:t>Заключение</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i/>
          <w:iCs/>
          <w:color w:val="000000"/>
          <w:sz w:val="28"/>
          <w:szCs w:val="28"/>
          <w:lang w:eastAsia="ru-RU"/>
        </w:rPr>
        <w:t>Учебный проект с точки зрения учащегося</w:t>
      </w:r>
      <w:r w:rsidRPr="007F3A04">
        <w:rPr>
          <w:rFonts w:ascii="Times New Roman" w:eastAsia="Times New Roman" w:hAnsi="Times New Roman" w:cs="Times New Roman"/>
          <w:color w:val="000000"/>
          <w:sz w:val="28"/>
          <w:szCs w:val="28"/>
          <w:lang w:eastAsia="ru-RU"/>
        </w:rPr>
        <w:t>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i/>
          <w:iCs/>
          <w:color w:val="000000"/>
          <w:sz w:val="28"/>
          <w:szCs w:val="28"/>
          <w:lang w:eastAsia="ru-RU"/>
        </w:rPr>
        <w:t>Учебный проект с точки зрения учителя</w:t>
      </w:r>
      <w:r w:rsidRPr="007F3A04">
        <w:rPr>
          <w:rFonts w:ascii="Times New Roman" w:eastAsia="Times New Roman" w:hAnsi="Times New Roman" w:cs="Times New Roman"/>
          <w:color w:val="000000"/>
          <w:sz w:val="28"/>
          <w:szCs w:val="28"/>
          <w:lang w:eastAsia="ru-RU"/>
        </w:rPr>
        <w:t>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7F3A04" w:rsidRPr="007F3A04" w:rsidRDefault="007F3A04" w:rsidP="007F3A04">
      <w:pPr>
        <w:shd w:val="clear" w:color="auto" w:fill="FFFFFF"/>
        <w:spacing w:after="0" w:line="240" w:lineRule="auto"/>
        <w:rPr>
          <w:rFonts w:ascii="Times New Roman" w:eastAsia="Times New Roman" w:hAnsi="Times New Roman" w:cs="Times New Roman"/>
          <w:color w:val="000000"/>
          <w:sz w:val="28"/>
          <w:szCs w:val="28"/>
          <w:lang w:eastAsia="ru-RU"/>
        </w:rPr>
      </w:pPr>
      <w:r w:rsidRPr="007F3A04">
        <w:rPr>
          <w:rFonts w:ascii="Times New Roman" w:eastAsia="Times New Roman" w:hAnsi="Times New Roman" w:cs="Times New Roman"/>
          <w:color w:val="000000"/>
          <w:sz w:val="28"/>
          <w:szCs w:val="28"/>
          <w:lang w:eastAsia="ru-RU"/>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p>
    <w:p w:rsidR="007F3A04" w:rsidRDefault="007F3A04" w:rsidP="007F3A04">
      <w:pPr>
        <w:rPr>
          <w:rFonts w:ascii="Times New Roman" w:hAnsi="Times New Roman" w:cs="Times New Roman"/>
          <w:b/>
          <w:sz w:val="28"/>
          <w:szCs w:val="28"/>
        </w:rPr>
      </w:pPr>
    </w:p>
    <w:p w:rsidR="00BB5AB1" w:rsidRDefault="00BB5AB1" w:rsidP="007F3A04">
      <w:pPr>
        <w:rPr>
          <w:rFonts w:ascii="Times New Roman" w:hAnsi="Times New Roman" w:cs="Times New Roman"/>
          <w:b/>
          <w:sz w:val="28"/>
          <w:szCs w:val="28"/>
        </w:rPr>
      </w:pPr>
    </w:p>
    <w:p w:rsidR="00BB5AB1" w:rsidRDefault="00BB5AB1" w:rsidP="007F3A04">
      <w:pPr>
        <w:rPr>
          <w:rFonts w:ascii="Times New Roman" w:hAnsi="Times New Roman" w:cs="Times New Roman"/>
          <w:b/>
          <w:sz w:val="28"/>
          <w:szCs w:val="28"/>
        </w:rPr>
      </w:pPr>
    </w:p>
    <w:p w:rsidR="00BB5AB1" w:rsidRDefault="00BB5AB1" w:rsidP="007F3A04">
      <w:pPr>
        <w:rPr>
          <w:rFonts w:ascii="Times New Roman" w:hAnsi="Times New Roman" w:cs="Times New Roman"/>
          <w:b/>
          <w:sz w:val="28"/>
          <w:szCs w:val="28"/>
        </w:rPr>
      </w:pPr>
    </w:p>
    <w:p w:rsidR="00BB5AB1" w:rsidRDefault="00BB5AB1" w:rsidP="007F3A04">
      <w:pPr>
        <w:rPr>
          <w:rFonts w:ascii="Times New Roman" w:hAnsi="Times New Roman" w:cs="Times New Roman"/>
          <w:b/>
          <w:sz w:val="28"/>
          <w:szCs w:val="28"/>
        </w:rPr>
      </w:pPr>
    </w:p>
    <w:p w:rsidR="00BB5AB1" w:rsidRPr="001615F9" w:rsidRDefault="00BB5AB1" w:rsidP="00BB5AB1">
      <w:pPr>
        <w:shd w:val="clear" w:color="auto" w:fill="FFFFFF"/>
        <w:spacing w:before="150" w:after="180" w:line="240" w:lineRule="auto"/>
        <w:jc w:val="center"/>
        <w:rPr>
          <w:rFonts w:ascii="Times New Roman" w:eastAsia="Times New Roman" w:hAnsi="Times New Roman" w:cs="Times New Roman"/>
          <w:color w:val="111111"/>
          <w:sz w:val="18"/>
          <w:szCs w:val="18"/>
          <w:lang w:eastAsia="ru-RU"/>
        </w:rPr>
      </w:pPr>
      <w:r w:rsidRPr="001615F9">
        <w:rPr>
          <w:rFonts w:ascii="Times New Roman" w:eastAsia="Times New Roman" w:hAnsi="Times New Roman" w:cs="Times New Roman"/>
          <w:b/>
          <w:bCs/>
          <w:color w:val="111111"/>
          <w:sz w:val="24"/>
          <w:szCs w:val="24"/>
          <w:lang w:eastAsia="ru-RU"/>
        </w:rPr>
        <w:lastRenderedPageBreak/>
        <w:t>План работы</w:t>
      </w:r>
    </w:p>
    <w:p w:rsidR="00BB5AB1" w:rsidRPr="001615F9" w:rsidRDefault="00332990" w:rsidP="00BB5AB1">
      <w:pPr>
        <w:shd w:val="clear" w:color="auto" w:fill="FFFFFF"/>
        <w:spacing w:before="150" w:after="180" w:line="240" w:lineRule="auto"/>
        <w:jc w:val="center"/>
        <w:rPr>
          <w:rFonts w:ascii="Times New Roman" w:eastAsia="Times New Roman" w:hAnsi="Times New Roman" w:cs="Times New Roman"/>
          <w:color w:val="111111"/>
          <w:sz w:val="18"/>
          <w:szCs w:val="18"/>
          <w:lang w:eastAsia="ru-RU"/>
        </w:rPr>
      </w:pPr>
      <w:r w:rsidRPr="001615F9">
        <w:rPr>
          <w:rFonts w:ascii="Times New Roman" w:eastAsia="Times New Roman" w:hAnsi="Times New Roman" w:cs="Times New Roman"/>
          <w:b/>
          <w:bCs/>
          <w:color w:val="111111"/>
          <w:sz w:val="24"/>
          <w:szCs w:val="24"/>
          <w:lang w:eastAsia="ru-RU"/>
        </w:rPr>
        <w:t>  научного общества «Следопыт</w:t>
      </w:r>
      <w:r w:rsidR="00BB5AB1" w:rsidRPr="001615F9">
        <w:rPr>
          <w:rFonts w:ascii="Times New Roman" w:eastAsia="Times New Roman" w:hAnsi="Times New Roman" w:cs="Times New Roman"/>
          <w:b/>
          <w:bCs/>
          <w:color w:val="111111"/>
          <w:sz w:val="24"/>
          <w:szCs w:val="24"/>
          <w:lang w:eastAsia="ru-RU"/>
        </w:rPr>
        <w:t>»</w:t>
      </w:r>
    </w:p>
    <w:p w:rsidR="00BB5AB1" w:rsidRPr="001615F9" w:rsidRDefault="00BB5AB1" w:rsidP="00BB5AB1">
      <w:pPr>
        <w:shd w:val="clear" w:color="auto" w:fill="FFFFFF"/>
        <w:spacing w:before="150" w:after="180" w:line="240" w:lineRule="auto"/>
        <w:jc w:val="center"/>
        <w:rPr>
          <w:rFonts w:ascii="Times New Roman" w:eastAsia="Times New Roman" w:hAnsi="Times New Roman" w:cs="Times New Roman"/>
          <w:color w:val="111111"/>
          <w:sz w:val="18"/>
          <w:szCs w:val="18"/>
          <w:lang w:eastAsia="ru-RU"/>
        </w:rPr>
      </w:pPr>
      <w:r w:rsidRPr="001615F9">
        <w:rPr>
          <w:rFonts w:ascii="Times New Roman" w:eastAsia="Times New Roman" w:hAnsi="Times New Roman" w:cs="Times New Roman"/>
          <w:b/>
          <w:bCs/>
          <w:color w:val="111111"/>
          <w:sz w:val="24"/>
          <w:szCs w:val="24"/>
          <w:lang w:eastAsia="ru-RU"/>
        </w:rPr>
        <w:t>на 2018/2019 учебный год</w:t>
      </w:r>
    </w:p>
    <w:tbl>
      <w:tblPr>
        <w:tblW w:w="9747"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499"/>
        <w:gridCol w:w="5278"/>
        <w:gridCol w:w="2970"/>
      </w:tblGrid>
      <w:tr w:rsidR="00BB5AB1" w:rsidRPr="00762874" w:rsidTr="007D512A">
        <w:trPr>
          <w:trHeight w:val="700"/>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Месяц</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Направление деятельности</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Мероприятия</w:t>
            </w:r>
          </w:p>
        </w:tc>
      </w:tr>
      <w:tr w:rsidR="00BB5AB1" w:rsidRPr="00762874" w:rsidTr="007D512A">
        <w:trPr>
          <w:trHeight w:val="231"/>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Сентябрь</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Заседа</w:t>
            </w:r>
            <w:r w:rsidR="008337DD">
              <w:rPr>
                <w:rFonts w:ascii="Times New Roman" w:eastAsia="Times New Roman" w:hAnsi="Times New Roman" w:cs="Times New Roman"/>
                <w:color w:val="111111"/>
                <w:sz w:val="28"/>
                <w:szCs w:val="28"/>
                <w:lang w:eastAsia="ru-RU"/>
              </w:rPr>
              <w:t>ние</w:t>
            </w:r>
            <w:proofErr w:type="gramStart"/>
            <w:r w:rsidR="008337DD">
              <w:rPr>
                <w:rFonts w:ascii="Times New Roman" w:eastAsia="Times New Roman" w:hAnsi="Times New Roman" w:cs="Times New Roman"/>
                <w:color w:val="111111"/>
                <w:sz w:val="28"/>
                <w:szCs w:val="28"/>
                <w:lang w:eastAsia="ru-RU"/>
              </w:rPr>
              <w:t>1</w:t>
            </w:r>
            <w:proofErr w:type="gramEnd"/>
            <w:r w:rsidR="008337DD">
              <w:rPr>
                <w:rFonts w:ascii="Times New Roman" w:eastAsia="Times New Roman" w:hAnsi="Times New Roman" w:cs="Times New Roman"/>
                <w:color w:val="111111"/>
                <w:sz w:val="28"/>
                <w:szCs w:val="28"/>
                <w:lang w:eastAsia="ru-RU"/>
              </w:rPr>
              <w:t xml:space="preserve"> «Ор</w:t>
            </w:r>
            <w:r w:rsidR="00C514E3">
              <w:rPr>
                <w:rFonts w:ascii="Times New Roman" w:eastAsia="Times New Roman" w:hAnsi="Times New Roman" w:cs="Times New Roman"/>
                <w:color w:val="111111"/>
                <w:sz w:val="28"/>
                <w:szCs w:val="28"/>
                <w:lang w:eastAsia="ru-RU"/>
              </w:rPr>
              <w:t>ганизация дея</w:t>
            </w:r>
            <w:r w:rsidR="008337DD">
              <w:rPr>
                <w:rFonts w:ascii="Times New Roman" w:eastAsia="Times New Roman" w:hAnsi="Times New Roman" w:cs="Times New Roman"/>
                <w:color w:val="111111"/>
                <w:sz w:val="28"/>
                <w:szCs w:val="28"/>
                <w:lang w:eastAsia="ru-RU"/>
              </w:rPr>
              <w:t xml:space="preserve">тельности </w:t>
            </w:r>
            <w:r w:rsidRPr="00762874">
              <w:rPr>
                <w:rFonts w:ascii="Times New Roman" w:eastAsia="Times New Roman" w:hAnsi="Times New Roman" w:cs="Times New Roman"/>
                <w:color w:val="111111"/>
                <w:sz w:val="28"/>
                <w:szCs w:val="28"/>
                <w:lang w:eastAsia="ru-RU"/>
              </w:rPr>
              <w:t>НОУ в новом учебном году»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b/>
                <w:bCs/>
                <w:color w:val="111111"/>
                <w:sz w:val="28"/>
                <w:szCs w:val="28"/>
                <w:lang w:eastAsia="ru-RU"/>
              </w:rPr>
              <w:t>Организация деятельности НОУ в новом учебном году»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Рассматриваемые вопросы:</w:t>
            </w:r>
          </w:p>
          <w:p w:rsidR="00BB5AB1" w:rsidRPr="00762874" w:rsidRDefault="00BB5AB1" w:rsidP="00BB5AB1">
            <w:pPr>
              <w:numPr>
                <w:ilvl w:val="0"/>
                <w:numId w:val="29"/>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Выборы и утверждение состава Совета НОУ.</w:t>
            </w:r>
          </w:p>
          <w:p w:rsidR="00BB5AB1" w:rsidRPr="00554BD8" w:rsidRDefault="00BB5AB1" w:rsidP="00BB5AB1">
            <w:pPr>
              <w:numPr>
                <w:ilvl w:val="0"/>
                <w:numId w:val="29"/>
              </w:numPr>
              <w:spacing w:after="150" w:line="240" w:lineRule="auto"/>
              <w:ind w:left="450"/>
              <w:rPr>
                <w:rFonts w:ascii="Times New Roman" w:eastAsia="Times New Roman" w:hAnsi="Times New Roman" w:cs="Times New Roman"/>
                <w:color w:val="111111"/>
                <w:sz w:val="28"/>
                <w:szCs w:val="28"/>
                <w:lang w:eastAsia="ru-RU"/>
              </w:rPr>
            </w:pPr>
            <w:r w:rsidRPr="00554BD8">
              <w:rPr>
                <w:rFonts w:ascii="Times New Roman" w:eastAsia="Times New Roman" w:hAnsi="Times New Roman" w:cs="Times New Roman"/>
                <w:color w:val="111111"/>
                <w:sz w:val="28"/>
                <w:szCs w:val="28"/>
                <w:lang w:eastAsia="ru-RU"/>
              </w:rPr>
              <w:t>Обсуждение плана работы. Оп</w:t>
            </w:r>
            <w:r w:rsidR="007719D9">
              <w:rPr>
                <w:rFonts w:ascii="Times New Roman" w:eastAsia="Times New Roman" w:hAnsi="Times New Roman" w:cs="Times New Roman"/>
                <w:color w:val="111111"/>
                <w:sz w:val="28"/>
                <w:szCs w:val="28"/>
                <w:lang w:eastAsia="ru-RU"/>
              </w:rPr>
              <w:t>ределение роли предметных направлений</w:t>
            </w:r>
            <w:r w:rsidRPr="00554BD8">
              <w:rPr>
                <w:rFonts w:ascii="Times New Roman" w:eastAsia="Times New Roman" w:hAnsi="Times New Roman" w:cs="Times New Roman"/>
                <w:color w:val="111111"/>
                <w:sz w:val="28"/>
                <w:szCs w:val="28"/>
                <w:lang w:eastAsia="ru-RU"/>
              </w:rPr>
              <w:t xml:space="preserve"> в работе НОУ.</w:t>
            </w:r>
          </w:p>
          <w:p w:rsidR="00BB5AB1" w:rsidRPr="00762874" w:rsidRDefault="00BB5AB1" w:rsidP="00BB5AB1">
            <w:pPr>
              <w:numPr>
                <w:ilvl w:val="0"/>
                <w:numId w:val="29"/>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Составление списка участников НОУ в 2018/2019уч.г.</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Знакомство с банком тем, предлагаемых учащимися для написания исследовательского проекта.</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7F324C"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Заседание педагогов д/о </w:t>
            </w:r>
            <w:r w:rsidR="00BB5AB1" w:rsidRPr="00762874">
              <w:rPr>
                <w:rFonts w:ascii="Times New Roman" w:eastAsia="Times New Roman" w:hAnsi="Times New Roman" w:cs="Times New Roman"/>
                <w:color w:val="111111"/>
                <w:sz w:val="28"/>
                <w:szCs w:val="28"/>
                <w:lang w:eastAsia="ru-RU"/>
              </w:rPr>
              <w:t>НОУ</w:t>
            </w:r>
          </w:p>
        </w:tc>
      </w:tr>
      <w:tr w:rsidR="00BB5AB1" w:rsidRPr="00762874" w:rsidTr="007D512A">
        <w:trPr>
          <w:trHeight w:val="231"/>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Октябрь</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822E2"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Открытие работы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1.Отбор</w:t>
            </w:r>
            <w:r w:rsidR="00AB5A42">
              <w:rPr>
                <w:rFonts w:ascii="Times New Roman" w:eastAsia="Times New Roman" w:hAnsi="Times New Roman" w:cs="Times New Roman"/>
                <w:color w:val="111111"/>
                <w:sz w:val="28"/>
                <w:szCs w:val="28"/>
                <w:lang w:eastAsia="ru-RU"/>
              </w:rPr>
              <w:t xml:space="preserve"> проектов для участия в </w:t>
            </w:r>
            <w:r w:rsidRPr="00762874">
              <w:rPr>
                <w:rFonts w:ascii="Times New Roman" w:eastAsia="Times New Roman" w:hAnsi="Times New Roman" w:cs="Times New Roman"/>
                <w:color w:val="111111"/>
                <w:sz w:val="28"/>
                <w:szCs w:val="28"/>
                <w:lang w:eastAsia="ru-RU"/>
              </w:rPr>
              <w:t xml:space="preserve"> научно-практической конференции</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2.Обсуждение основных требований к оформлению исследовательских работ</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3. Обсуждение критериев рецензирования представленных работ</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Теоретическое занятие: «Виды исследовательских работ»</w:t>
            </w:r>
          </w:p>
          <w:p w:rsidR="00BB5AB1" w:rsidRPr="00762874" w:rsidRDefault="00C0103A"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Работа секций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1.Консультации для учащихся по вопросам выполнения исследовательских работ</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lastRenderedPageBreak/>
              <w:t xml:space="preserve">2. </w:t>
            </w:r>
            <w:proofErr w:type="gramStart"/>
            <w:r w:rsidRPr="00762874">
              <w:rPr>
                <w:rFonts w:ascii="Times New Roman" w:eastAsia="Times New Roman" w:hAnsi="Times New Roman" w:cs="Times New Roman"/>
                <w:color w:val="111111"/>
                <w:sz w:val="28"/>
                <w:szCs w:val="28"/>
                <w:lang w:eastAsia="ru-RU"/>
              </w:rPr>
              <w:t>Занятия для уч</w:t>
            </w:r>
            <w:r w:rsidR="00F84B55">
              <w:rPr>
                <w:rFonts w:ascii="Times New Roman" w:eastAsia="Times New Roman" w:hAnsi="Times New Roman" w:cs="Times New Roman"/>
                <w:color w:val="111111"/>
                <w:sz w:val="28"/>
                <w:szCs w:val="28"/>
                <w:lang w:eastAsia="ru-RU"/>
              </w:rPr>
              <w:t>ащихся, готовящимся к конференциям</w:t>
            </w:r>
            <w:proofErr w:type="gramEnd"/>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AB5A42"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Общее сбор</w:t>
            </w:r>
            <w:r w:rsidR="00B822E2">
              <w:rPr>
                <w:rFonts w:ascii="Times New Roman" w:eastAsia="Times New Roman" w:hAnsi="Times New Roman" w:cs="Times New Roman"/>
                <w:color w:val="111111"/>
                <w:sz w:val="28"/>
                <w:szCs w:val="28"/>
                <w:lang w:eastAsia="ru-RU"/>
              </w:rPr>
              <w:t xml:space="preserve"> членов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Занятие для членов НОУ</w:t>
            </w:r>
          </w:p>
          <w:p w:rsidR="00BB5AB1" w:rsidRPr="00762874" w:rsidRDefault="00AB5A42"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Занятия секций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для учащихся</w:t>
            </w:r>
          </w:p>
          <w:p w:rsidR="00BB5AB1" w:rsidRPr="00762874" w:rsidRDefault="00C0103A"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Занятие для членов </w:t>
            </w:r>
            <w:r w:rsidR="00BB5AB1" w:rsidRPr="00762874">
              <w:rPr>
                <w:rFonts w:ascii="Times New Roman" w:eastAsia="Times New Roman" w:hAnsi="Times New Roman" w:cs="Times New Roman"/>
                <w:color w:val="111111"/>
                <w:sz w:val="28"/>
                <w:szCs w:val="28"/>
                <w:lang w:eastAsia="ru-RU"/>
              </w:rPr>
              <w:t>НОУ</w:t>
            </w:r>
          </w:p>
        </w:tc>
      </w:tr>
      <w:tr w:rsidR="00BB5AB1" w:rsidRPr="00762874" w:rsidTr="007D512A">
        <w:trPr>
          <w:trHeight w:val="3765"/>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lastRenderedPageBreak/>
              <w:t>Ноябрь</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по курсу «Технологии исследовательской деятельности»</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1. Библиотечно–библиографическая грамотность:</w:t>
            </w:r>
          </w:p>
          <w:p w:rsidR="00BB5AB1" w:rsidRPr="00762874" w:rsidRDefault="00BB5AB1" w:rsidP="00BB5AB1">
            <w:pPr>
              <w:numPr>
                <w:ilvl w:val="0"/>
                <w:numId w:val="30"/>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Библиотека как информационная поисковая система.</w:t>
            </w:r>
          </w:p>
          <w:p w:rsidR="00BB5AB1" w:rsidRPr="00762874" w:rsidRDefault="00BB5AB1" w:rsidP="00BB5AB1">
            <w:pPr>
              <w:numPr>
                <w:ilvl w:val="0"/>
                <w:numId w:val="30"/>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Виды библиотек.</w:t>
            </w:r>
          </w:p>
          <w:p w:rsidR="00BB5AB1" w:rsidRPr="00762874" w:rsidRDefault="00BB5AB1" w:rsidP="00BB5AB1">
            <w:pPr>
              <w:numPr>
                <w:ilvl w:val="0"/>
                <w:numId w:val="30"/>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Алфавитный каталог, алгоритм поиска.</w:t>
            </w:r>
          </w:p>
          <w:p w:rsidR="00BB5AB1" w:rsidRPr="00762874" w:rsidRDefault="00BB5AB1" w:rsidP="00BB5AB1">
            <w:pPr>
              <w:numPr>
                <w:ilvl w:val="0"/>
                <w:numId w:val="30"/>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Фактографический поиск.</w:t>
            </w:r>
          </w:p>
          <w:p w:rsidR="00BB5AB1" w:rsidRPr="00762874" w:rsidRDefault="00BB5AB1" w:rsidP="00BB5AB1">
            <w:pPr>
              <w:numPr>
                <w:ilvl w:val="0"/>
                <w:numId w:val="30"/>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Справочные издания, их основные типы.</w:t>
            </w:r>
          </w:p>
          <w:p w:rsidR="00442490" w:rsidRDefault="00BB5AB1" w:rsidP="00442490">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 xml:space="preserve">Подготовка и участие одаренных детей в </w:t>
            </w:r>
            <w:r w:rsidR="00442490">
              <w:rPr>
                <w:rFonts w:ascii="Times New Roman" w:eastAsia="Times New Roman" w:hAnsi="Times New Roman" w:cs="Times New Roman"/>
                <w:color w:val="111111"/>
                <w:sz w:val="28"/>
                <w:szCs w:val="28"/>
                <w:lang w:eastAsia="ru-RU"/>
              </w:rPr>
              <w:t>исследовательских конференциях</w:t>
            </w:r>
          </w:p>
          <w:p w:rsidR="00BB5AB1" w:rsidRPr="00762874" w:rsidRDefault="00BB5AB1" w:rsidP="00442490">
            <w:pPr>
              <w:spacing w:before="150" w:after="180" w:line="240" w:lineRule="auto"/>
              <w:rPr>
                <w:rFonts w:ascii="Times New Roman" w:eastAsia="Times New Roman" w:hAnsi="Times New Roman" w:cs="Times New Roman"/>
                <w:color w:val="111111"/>
                <w:sz w:val="28"/>
                <w:szCs w:val="28"/>
                <w:lang w:eastAsia="ru-RU"/>
              </w:rPr>
            </w:pP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для учащихся</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для учащихся</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 xml:space="preserve">Психологический </w:t>
            </w:r>
            <w:proofErr w:type="spellStart"/>
            <w:r w:rsidRPr="00762874">
              <w:rPr>
                <w:rFonts w:ascii="Times New Roman" w:eastAsia="Times New Roman" w:hAnsi="Times New Roman" w:cs="Times New Roman"/>
                <w:color w:val="111111"/>
                <w:sz w:val="28"/>
                <w:szCs w:val="28"/>
                <w:lang w:eastAsia="ru-RU"/>
              </w:rPr>
              <w:t>трениг</w:t>
            </w:r>
            <w:proofErr w:type="spellEnd"/>
          </w:p>
        </w:tc>
      </w:tr>
      <w:tr w:rsidR="00BB5AB1" w:rsidRPr="00762874" w:rsidTr="007D512A">
        <w:trPr>
          <w:trHeight w:val="231"/>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Декабрь</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3C3747"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Работа секций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1.Консультации для учащихся по вопросам выполнения исследовательских работ</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2.Занятия для уч</w:t>
            </w:r>
            <w:r w:rsidR="003C3747">
              <w:rPr>
                <w:rFonts w:ascii="Times New Roman" w:eastAsia="Times New Roman" w:hAnsi="Times New Roman" w:cs="Times New Roman"/>
                <w:color w:val="111111"/>
                <w:sz w:val="28"/>
                <w:szCs w:val="28"/>
                <w:lang w:eastAsia="ru-RU"/>
              </w:rPr>
              <w:t>ащихся, готовящимся к конференциям и конкурсам</w:t>
            </w:r>
          </w:p>
          <w:p w:rsidR="007A0473" w:rsidRDefault="007A0473" w:rsidP="00805844">
            <w:pPr>
              <w:spacing w:before="150" w:after="180" w:line="240" w:lineRule="auto"/>
              <w:rPr>
                <w:rFonts w:ascii="Times New Roman" w:eastAsia="Times New Roman" w:hAnsi="Times New Roman" w:cs="Times New Roman"/>
                <w:color w:val="111111"/>
                <w:sz w:val="28"/>
                <w:szCs w:val="28"/>
                <w:lang w:eastAsia="ru-RU"/>
              </w:rPr>
            </w:pP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по курсу «Технологии исследовательской деятельности» 1.Библиотечно–библиографическая грамотность:</w:t>
            </w:r>
          </w:p>
          <w:p w:rsidR="00BB5AB1" w:rsidRPr="00762874" w:rsidRDefault="00BB5AB1" w:rsidP="00BB5AB1">
            <w:pPr>
              <w:numPr>
                <w:ilvl w:val="0"/>
                <w:numId w:val="31"/>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Тематический поиск и алгоритм его выполнения.</w:t>
            </w:r>
          </w:p>
          <w:p w:rsidR="00BB5AB1" w:rsidRPr="00762874" w:rsidRDefault="00BB5AB1" w:rsidP="00BB5AB1">
            <w:pPr>
              <w:numPr>
                <w:ilvl w:val="0"/>
                <w:numId w:val="31"/>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Систематический каталог и систематическая картотека статей.</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lastRenderedPageBreak/>
              <w:t>Составление библиографических карточек</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 xml:space="preserve">Сбор материала по теме исследования, индивидуальные консультации. Работа </w:t>
            </w:r>
            <w:proofErr w:type="gramStart"/>
            <w:r w:rsidRPr="00762874">
              <w:rPr>
                <w:rFonts w:ascii="Times New Roman" w:eastAsia="Times New Roman" w:hAnsi="Times New Roman" w:cs="Times New Roman"/>
                <w:color w:val="111111"/>
                <w:sz w:val="28"/>
                <w:szCs w:val="28"/>
                <w:lang w:eastAsia="ru-RU"/>
              </w:rPr>
              <w:t>в</w:t>
            </w:r>
            <w:proofErr w:type="gramEnd"/>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proofErr w:type="gramStart"/>
            <w:r w:rsidRPr="00762874">
              <w:rPr>
                <w:rFonts w:ascii="Times New Roman" w:eastAsia="Times New Roman" w:hAnsi="Times New Roman" w:cs="Times New Roman"/>
                <w:color w:val="111111"/>
                <w:sz w:val="28"/>
                <w:szCs w:val="28"/>
                <w:lang w:eastAsia="ru-RU"/>
              </w:rPr>
              <w:t>библиотеках</w:t>
            </w:r>
            <w:proofErr w:type="gramEnd"/>
            <w:r w:rsidRPr="00762874">
              <w:rPr>
                <w:rFonts w:ascii="Times New Roman" w:eastAsia="Times New Roman" w:hAnsi="Times New Roman" w:cs="Times New Roman"/>
                <w:color w:val="111111"/>
                <w:sz w:val="28"/>
                <w:szCs w:val="28"/>
                <w:lang w:eastAsia="ru-RU"/>
              </w:rPr>
              <w:t>, архивах, музеях, станциях.</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C3747" w:rsidRDefault="003C3747" w:rsidP="00805844">
            <w:pPr>
              <w:spacing w:before="150" w:after="180" w:line="240" w:lineRule="auto"/>
              <w:rPr>
                <w:rFonts w:ascii="Times New Roman" w:eastAsia="Times New Roman" w:hAnsi="Times New Roman" w:cs="Times New Roman"/>
                <w:color w:val="111111"/>
                <w:sz w:val="28"/>
                <w:szCs w:val="28"/>
                <w:lang w:eastAsia="ru-RU"/>
              </w:rPr>
            </w:pPr>
          </w:p>
          <w:p w:rsidR="00BB5AB1" w:rsidRPr="00762874" w:rsidRDefault="003C3747"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Занятия секций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для учащихся</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для учащихся</w:t>
            </w:r>
          </w:p>
          <w:p w:rsidR="00BB5AB1" w:rsidRPr="00762874" w:rsidRDefault="003C3747"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Занятие для членов </w:t>
            </w:r>
            <w:r w:rsidR="00BB5AB1" w:rsidRPr="00762874">
              <w:rPr>
                <w:rFonts w:ascii="Times New Roman" w:eastAsia="Times New Roman" w:hAnsi="Times New Roman" w:cs="Times New Roman"/>
                <w:color w:val="111111"/>
                <w:sz w:val="28"/>
                <w:szCs w:val="28"/>
                <w:lang w:eastAsia="ru-RU"/>
              </w:rPr>
              <w:t>НОУ</w:t>
            </w:r>
          </w:p>
        </w:tc>
      </w:tr>
      <w:tr w:rsidR="00BB5AB1" w:rsidRPr="00762874" w:rsidTr="007D512A">
        <w:trPr>
          <w:trHeight w:val="231"/>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lastRenderedPageBreak/>
              <w:t>Январь</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Заседание</w:t>
            </w:r>
            <w:proofErr w:type="gramStart"/>
            <w:r w:rsidRPr="00762874">
              <w:rPr>
                <w:rFonts w:ascii="Times New Roman" w:eastAsia="Times New Roman" w:hAnsi="Times New Roman" w:cs="Times New Roman"/>
                <w:color w:val="111111"/>
                <w:sz w:val="28"/>
                <w:szCs w:val="28"/>
                <w:lang w:eastAsia="ru-RU"/>
              </w:rPr>
              <w:t>2</w:t>
            </w:r>
            <w:proofErr w:type="gramEnd"/>
            <w:r w:rsidRPr="00762874">
              <w:rPr>
                <w:rFonts w:ascii="Times New Roman" w:eastAsia="Times New Roman" w:hAnsi="Times New Roman" w:cs="Times New Roman"/>
                <w:color w:val="111111"/>
                <w:sz w:val="28"/>
                <w:szCs w:val="28"/>
                <w:lang w:eastAsia="ru-RU"/>
              </w:rPr>
              <w:t xml:space="preserve"> «Исследовательская деятельность на основе изучения родного края»</w:t>
            </w:r>
          </w:p>
          <w:p w:rsidR="00BB5AB1" w:rsidRPr="00762874" w:rsidRDefault="005907D2"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Работа секций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1.Консультации для учащихся по вопросам выполнения исследовательских работ</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2.Занятия для уч</w:t>
            </w:r>
            <w:r w:rsidR="00A258A0">
              <w:rPr>
                <w:rFonts w:ascii="Times New Roman" w:eastAsia="Times New Roman" w:hAnsi="Times New Roman" w:cs="Times New Roman"/>
                <w:color w:val="111111"/>
                <w:sz w:val="28"/>
                <w:szCs w:val="28"/>
                <w:lang w:eastAsia="ru-RU"/>
              </w:rPr>
              <w:t>ащихся, готовящимся к конференциям и конкурсам.</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Проведение интеллектуальной игры «Умники и умницы»</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5907D2"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Занятия секций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для учащихся</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для учащихся</w:t>
            </w:r>
          </w:p>
          <w:p w:rsidR="00A258A0" w:rsidRDefault="00A258A0" w:rsidP="00805844">
            <w:pPr>
              <w:spacing w:before="150" w:after="180" w:line="240" w:lineRule="auto"/>
              <w:rPr>
                <w:rFonts w:ascii="Times New Roman" w:eastAsia="Times New Roman" w:hAnsi="Times New Roman" w:cs="Times New Roman"/>
                <w:color w:val="111111"/>
                <w:sz w:val="28"/>
                <w:szCs w:val="28"/>
                <w:lang w:eastAsia="ru-RU"/>
              </w:rPr>
            </w:pPr>
          </w:p>
          <w:p w:rsidR="00A258A0" w:rsidRDefault="00A258A0" w:rsidP="00805844">
            <w:pPr>
              <w:spacing w:before="150" w:after="180" w:line="240" w:lineRule="auto"/>
              <w:rPr>
                <w:rFonts w:ascii="Times New Roman" w:eastAsia="Times New Roman" w:hAnsi="Times New Roman" w:cs="Times New Roman"/>
                <w:color w:val="111111"/>
                <w:sz w:val="28"/>
                <w:szCs w:val="28"/>
                <w:lang w:eastAsia="ru-RU"/>
              </w:rPr>
            </w:pPr>
          </w:p>
          <w:p w:rsidR="00A258A0" w:rsidRDefault="00A258A0" w:rsidP="00805844">
            <w:pPr>
              <w:spacing w:before="150" w:after="180" w:line="240" w:lineRule="auto"/>
              <w:rPr>
                <w:rFonts w:ascii="Times New Roman" w:eastAsia="Times New Roman" w:hAnsi="Times New Roman" w:cs="Times New Roman"/>
                <w:color w:val="111111"/>
                <w:sz w:val="28"/>
                <w:szCs w:val="28"/>
                <w:lang w:eastAsia="ru-RU"/>
              </w:rPr>
            </w:pPr>
          </w:p>
          <w:p w:rsidR="00A258A0" w:rsidRDefault="00A258A0" w:rsidP="00805844">
            <w:pPr>
              <w:spacing w:before="150" w:after="180" w:line="240" w:lineRule="auto"/>
              <w:rPr>
                <w:rFonts w:ascii="Times New Roman" w:eastAsia="Times New Roman" w:hAnsi="Times New Roman" w:cs="Times New Roman"/>
                <w:color w:val="111111"/>
                <w:sz w:val="28"/>
                <w:szCs w:val="28"/>
                <w:lang w:eastAsia="ru-RU"/>
              </w:rPr>
            </w:pP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Игра для старшеклассников</w:t>
            </w:r>
          </w:p>
        </w:tc>
      </w:tr>
      <w:tr w:rsidR="00BB5AB1" w:rsidRPr="00762874" w:rsidTr="007D512A">
        <w:trPr>
          <w:trHeight w:val="231"/>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февраль</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F90AF2"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Работа секций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1.Консультации для учащихся по вопросам выполнения исследовательских работ</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2.Занятия для уч</w:t>
            </w:r>
            <w:r w:rsidR="00592C55">
              <w:rPr>
                <w:rFonts w:ascii="Times New Roman" w:eastAsia="Times New Roman" w:hAnsi="Times New Roman" w:cs="Times New Roman"/>
                <w:color w:val="111111"/>
                <w:sz w:val="28"/>
                <w:szCs w:val="28"/>
                <w:lang w:eastAsia="ru-RU"/>
              </w:rPr>
              <w:t xml:space="preserve">ащихся, </w:t>
            </w:r>
            <w:proofErr w:type="gramStart"/>
            <w:r w:rsidR="00592C55">
              <w:rPr>
                <w:rFonts w:ascii="Times New Roman" w:eastAsia="Times New Roman" w:hAnsi="Times New Roman" w:cs="Times New Roman"/>
                <w:color w:val="111111"/>
                <w:sz w:val="28"/>
                <w:szCs w:val="28"/>
                <w:lang w:eastAsia="ru-RU"/>
              </w:rPr>
              <w:t>готовящимся</w:t>
            </w:r>
            <w:proofErr w:type="gramEnd"/>
            <w:r w:rsidR="00592C55">
              <w:rPr>
                <w:rFonts w:ascii="Times New Roman" w:eastAsia="Times New Roman" w:hAnsi="Times New Roman" w:cs="Times New Roman"/>
                <w:color w:val="111111"/>
                <w:sz w:val="28"/>
                <w:szCs w:val="28"/>
                <w:lang w:eastAsia="ru-RU"/>
              </w:rPr>
              <w:t xml:space="preserve"> к </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Теоретическое занятие: «Как защитить свою работу»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по курсу «Технологии исследовательской деятельности»</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3. Техника работы с текстами учебной и научной литературы:</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 xml:space="preserve">Способы записи о </w:t>
            </w:r>
            <w:proofErr w:type="gramStart"/>
            <w:r w:rsidRPr="00762874">
              <w:rPr>
                <w:rFonts w:ascii="Times New Roman" w:eastAsia="Times New Roman" w:hAnsi="Times New Roman" w:cs="Times New Roman"/>
                <w:color w:val="111111"/>
                <w:sz w:val="28"/>
                <w:szCs w:val="28"/>
                <w:lang w:eastAsia="ru-RU"/>
              </w:rPr>
              <w:t>прочитанном</w:t>
            </w:r>
            <w:proofErr w:type="gramEnd"/>
            <w:r w:rsidRPr="00762874">
              <w:rPr>
                <w:rFonts w:ascii="Times New Roman" w:eastAsia="Times New Roman" w:hAnsi="Times New Roman" w:cs="Times New Roman"/>
                <w:color w:val="111111"/>
                <w:sz w:val="28"/>
                <w:szCs w:val="28"/>
                <w:lang w:eastAsia="ru-RU"/>
              </w:rPr>
              <w:t>: план, тезисы, конспект, требования к оформлению данных записей</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F90AF2"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Занятия секций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для учащихся</w:t>
            </w:r>
          </w:p>
          <w:p w:rsidR="00BB5AB1" w:rsidRPr="00762874" w:rsidRDefault="00F90AF2"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Занятие для членов </w:t>
            </w:r>
            <w:r w:rsidR="00BB5AB1" w:rsidRPr="00762874">
              <w:rPr>
                <w:rFonts w:ascii="Times New Roman" w:eastAsia="Times New Roman" w:hAnsi="Times New Roman" w:cs="Times New Roman"/>
                <w:color w:val="111111"/>
                <w:sz w:val="28"/>
                <w:szCs w:val="28"/>
                <w:lang w:eastAsia="ru-RU"/>
              </w:rPr>
              <w:t>НОУ</w:t>
            </w:r>
          </w:p>
        </w:tc>
      </w:tr>
      <w:tr w:rsidR="00BB5AB1" w:rsidRPr="00762874" w:rsidTr="007D512A">
        <w:trPr>
          <w:trHeight w:val="231"/>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март</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4. Технология подготовки реферата:</w:t>
            </w:r>
          </w:p>
          <w:p w:rsidR="00BB5AB1" w:rsidRPr="00762874" w:rsidRDefault="00BB5AB1" w:rsidP="00BB5AB1">
            <w:pPr>
              <w:numPr>
                <w:ilvl w:val="0"/>
                <w:numId w:val="33"/>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lastRenderedPageBreak/>
              <w:t>Что такое реферат. Виды рефератов.</w:t>
            </w:r>
          </w:p>
          <w:p w:rsidR="00BB5AB1" w:rsidRPr="00762874" w:rsidRDefault="00BB5AB1" w:rsidP="00BB5AB1">
            <w:pPr>
              <w:numPr>
                <w:ilvl w:val="0"/>
                <w:numId w:val="33"/>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Правила оформления реферата.</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Критерии оценки.</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p>
        </w:tc>
      </w:tr>
      <w:tr w:rsidR="00BB5AB1" w:rsidRPr="00762874" w:rsidTr="007D512A">
        <w:trPr>
          <w:trHeight w:val="989"/>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lastRenderedPageBreak/>
              <w:t>апрель</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Практическое занятие: «Создание компьютерной презентации»</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Занятия по курсу «Технологии исследовательской деятельности»</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5. Компьютер как основа информационных технологий:</w:t>
            </w:r>
          </w:p>
          <w:p w:rsidR="00BB5AB1" w:rsidRPr="00762874" w:rsidRDefault="00BB5AB1" w:rsidP="00BB5AB1">
            <w:pPr>
              <w:numPr>
                <w:ilvl w:val="0"/>
                <w:numId w:val="34"/>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Использование компьютера в обработке различных информационных массивов.</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Прикладные программы обработки текстовой, табличной, графической информации.</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6.Подготовка устного выступления:</w:t>
            </w:r>
          </w:p>
          <w:p w:rsidR="00BB5AB1" w:rsidRPr="00762874" w:rsidRDefault="00BB5AB1" w:rsidP="00BB5AB1">
            <w:pPr>
              <w:numPr>
                <w:ilvl w:val="0"/>
                <w:numId w:val="35"/>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Особенности публичного выступления: виды, основные требования, речевая форма выступления.</w:t>
            </w:r>
          </w:p>
          <w:p w:rsidR="00BB5AB1" w:rsidRPr="00762874" w:rsidRDefault="00BB5AB1" w:rsidP="00BB5AB1">
            <w:pPr>
              <w:numPr>
                <w:ilvl w:val="0"/>
                <w:numId w:val="36"/>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Приемы привлечения и поддержания внимания,  в ходе выступления.</w:t>
            </w:r>
          </w:p>
          <w:p w:rsidR="00BB5AB1" w:rsidRPr="00762874" w:rsidRDefault="00BB5AB1" w:rsidP="00BB5AB1">
            <w:pPr>
              <w:numPr>
                <w:ilvl w:val="0"/>
                <w:numId w:val="36"/>
              </w:numPr>
              <w:spacing w:after="150" w:line="240" w:lineRule="auto"/>
              <w:ind w:left="450"/>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Ответы на вопросы.</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Поведение оратора в аудитории.</w:t>
            </w:r>
          </w:p>
          <w:p w:rsidR="00BB5AB1" w:rsidRPr="00762874" w:rsidRDefault="000648C9"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Участие в районной </w:t>
            </w:r>
            <w:r w:rsidR="00BB5AB1" w:rsidRPr="00762874">
              <w:rPr>
                <w:rFonts w:ascii="Times New Roman" w:eastAsia="Times New Roman" w:hAnsi="Times New Roman" w:cs="Times New Roman"/>
                <w:color w:val="111111"/>
                <w:sz w:val="28"/>
                <w:szCs w:val="28"/>
                <w:lang w:eastAsia="ru-RU"/>
              </w:rPr>
              <w:t xml:space="preserve"> конференции</w:t>
            </w:r>
            <w:r>
              <w:rPr>
                <w:rFonts w:ascii="Times New Roman" w:eastAsia="Times New Roman" w:hAnsi="Times New Roman" w:cs="Times New Roman"/>
                <w:color w:val="111111"/>
                <w:sz w:val="28"/>
                <w:szCs w:val="28"/>
                <w:lang w:eastAsia="ru-RU"/>
              </w:rPr>
              <w:t xml:space="preserve"> «Первые шаги в науку</w:t>
            </w:r>
            <w:r w:rsidR="00BB5AB1" w:rsidRPr="00762874">
              <w:rPr>
                <w:rFonts w:ascii="Times New Roman" w:eastAsia="Times New Roman" w:hAnsi="Times New Roman" w:cs="Times New Roman"/>
                <w:color w:val="111111"/>
                <w:sz w:val="28"/>
                <w:szCs w:val="28"/>
                <w:lang w:eastAsia="ru-RU"/>
              </w:rPr>
              <w:t>»</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 xml:space="preserve">Анализ </w:t>
            </w:r>
            <w:r w:rsidR="006732B3">
              <w:rPr>
                <w:rFonts w:ascii="Times New Roman" w:eastAsia="Times New Roman" w:hAnsi="Times New Roman" w:cs="Times New Roman"/>
                <w:color w:val="111111"/>
                <w:sz w:val="28"/>
                <w:szCs w:val="28"/>
                <w:lang w:eastAsia="ru-RU"/>
              </w:rPr>
              <w:t xml:space="preserve">результатов участия членов </w:t>
            </w:r>
            <w:r w:rsidRPr="00762874">
              <w:rPr>
                <w:rFonts w:ascii="Times New Roman" w:eastAsia="Times New Roman" w:hAnsi="Times New Roman" w:cs="Times New Roman"/>
                <w:color w:val="111111"/>
                <w:sz w:val="28"/>
                <w:szCs w:val="28"/>
                <w:lang w:eastAsia="ru-RU"/>
              </w:rPr>
              <w:t>НОУ в городской научно-практической конференции</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0D43A3"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Ученики, члены </w:t>
            </w:r>
            <w:r w:rsidR="00BB5AB1" w:rsidRPr="00762874">
              <w:rPr>
                <w:rFonts w:ascii="Times New Roman" w:eastAsia="Times New Roman" w:hAnsi="Times New Roman" w:cs="Times New Roman"/>
                <w:color w:val="111111"/>
                <w:sz w:val="28"/>
                <w:szCs w:val="28"/>
                <w:lang w:eastAsia="ru-RU"/>
              </w:rPr>
              <w:t>НОУ</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Научно – практическая конференция</w:t>
            </w:r>
          </w:p>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Заседание членов НОУ</w:t>
            </w:r>
          </w:p>
        </w:tc>
      </w:tr>
      <w:tr w:rsidR="00BB5AB1" w:rsidRPr="00762874" w:rsidTr="007D512A">
        <w:trPr>
          <w:trHeight w:val="1858"/>
        </w:trPr>
        <w:tc>
          <w:tcPr>
            <w:tcW w:w="14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май</w:t>
            </w:r>
          </w:p>
        </w:tc>
        <w:tc>
          <w:tcPr>
            <w:tcW w:w="527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B5AB1" w:rsidP="00805844">
            <w:pPr>
              <w:spacing w:before="150" w:after="180" w:line="240" w:lineRule="auto"/>
              <w:rPr>
                <w:rFonts w:ascii="Times New Roman" w:eastAsia="Times New Roman" w:hAnsi="Times New Roman" w:cs="Times New Roman"/>
                <w:color w:val="111111"/>
                <w:sz w:val="28"/>
                <w:szCs w:val="28"/>
                <w:lang w:eastAsia="ru-RU"/>
              </w:rPr>
            </w:pPr>
            <w:r w:rsidRPr="00762874">
              <w:rPr>
                <w:rFonts w:ascii="Times New Roman" w:eastAsia="Times New Roman" w:hAnsi="Times New Roman" w:cs="Times New Roman"/>
                <w:color w:val="111111"/>
                <w:sz w:val="28"/>
                <w:szCs w:val="28"/>
                <w:lang w:eastAsia="ru-RU"/>
              </w:rPr>
              <w:t>Заседание 4 «Подведение итогов»</w:t>
            </w:r>
          </w:p>
          <w:p w:rsidR="00BB5AB1" w:rsidRPr="00762874" w:rsidRDefault="00B30EB0"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Подведение итогов </w:t>
            </w:r>
            <w:r w:rsidR="00BB5AB1" w:rsidRPr="00762874">
              <w:rPr>
                <w:rFonts w:ascii="Times New Roman" w:eastAsia="Times New Roman" w:hAnsi="Times New Roman" w:cs="Times New Roman"/>
                <w:color w:val="111111"/>
                <w:sz w:val="28"/>
                <w:szCs w:val="28"/>
                <w:lang w:eastAsia="ru-RU"/>
              </w:rPr>
              <w:t xml:space="preserve"> научно-практической конференции. Анализ результатов</w:t>
            </w:r>
          </w:p>
          <w:p w:rsidR="00BB5AB1" w:rsidRPr="00762874" w:rsidRDefault="00B30EB0"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Подведение итогов работы </w:t>
            </w:r>
            <w:r w:rsidR="00BB5AB1" w:rsidRPr="00762874">
              <w:rPr>
                <w:rFonts w:ascii="Times New Roman" w:eastAsia="Times New Roman" w:hAnsi="Times New Roman" w:cs="Times New Roman"/>
                <w:color w:val="111111"/>
                <w:sz w:val="28"/>
                <w:szCs w:val="28"/>
                <w:lang w:eastAsia="ru-RU"/>
              </w:rPr>
              <w:t>НОУ</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B5AB1" w:rsidRPr="00762874" w:rsidRDefault="00B30EB0" w:rsidP="00805844">
            <w:pPr>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Общее собрание членов </w:t>
            </w:r>
            <w:r w:rsidR="00BB5AB1" w:rsidRPr="00762874">
              <w:rPr>
                <w:rFonts w:ascii="Times New Roman" w:eastAsia="Times New Roman" w:hAnsi="Times New Roman" w:cs="Times New Roman"/>
                <w:color w:val="111111"/>
                <w:sz w:val="28"/>
                <w:szCs w:val="28"/>
                <w:lang w:eastAsia="ru-RU"/>
              </w:rPr>
              <w:t>НОУ</w:t>
            </w:r>
          </w:p>
        </w:tc>
      </w:tr>
    </w:tbl>
    <w:p w:rsidR="00BB5AB1" w:rsidRPr="00762874" w:rsidRDefault="00B30EB0" w:rsidP="00BB5AB1">
      <w:p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Руководитель НОУ «Следопыт</w:t>
      </w:r>
      <w:r w:rsidR="00BB5AB1" w:rsidRPr="00762874">
        <w:rPr>
          <w:rFonts w:ascii="Times New Roman" w:eastAsia="Times New Roman" w:hAnsi="Times New Roman" w:cs="Times New Roman"/>
          <w:color w:val="111111"/>
          <w:sz w:val="28"/>
          <w:szCs w:val="28"/>
          <w:lang w:eastAsia="ru-RU"/>
        </w:rPr>
        <w:t>»                       </w:t>
      </w:r>
      <w:r w:rsidR="00260FF6">
        <w:rPr>
          <w:rFonts w:ascii="Times New Roman" w:eastAsia="Times New Roman" w:hAnsi="Times New Roman" w:cs="Times New Roman"/>
          <w:color w:val="111111"/>
          <w:sz w:val="28"/>
          <w:szCs w:val="28"/>
          <w:lang w:eastAsia="ru-RU"/>
        </w:rPr>
        <w:t>                    С.М.Ромашова</w:t>
      </w:r>
      <w:bookmarkStart w:id="0" w:name="_GoBack"/>
      <w:bookmarkEnd w:id="0"/>
    </w:p>
    <w:p w:rsidR="00BB5AB1" w:rsidRPr="00762874" w:rsidRDefault="00BB5AB1" w:rsidP="007F3A04">
      <w:pPr>
        <w:rPr>
          <w:rFonts w:ascii="Times New Roman" w:hAnsi="Times New Roman" w:cs="Times New Roman"/>
          <w:b/>
          <w:sz w:val="28"/>
          <w:szCs w:val="28"/>
        </w:rPr>
      </w:pPr>
    </w:p>
    <w:sectPr w:rsidR="00BB5AB1" w:rsidRPr="00762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840"/>
    <w:multiLevelType w:val="multilevel"/>
    <w:tmpl w:val="BB8E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43FC2"/>
    <w:multiLevelType w:val="multilevel"/>
    <w:tmpl w:val="4D5C3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B6B36"/>
    <w:multiLevelType w:val="hybridMultilevel"/>
    <w:tmpl w:val="BA222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F0288"/>
    <w:multiLevelType w:val="multilevel"/>
    <w:tmpl w:val="73FC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B62FC"/>
    <w:multiLevelType w:val="multilevel"/>
    <w:tmpl w:val="77F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111F6"/>
    <w:multiLevelType w:val="multilevel"/>
    <w:tmpl w:val="80B05A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BE5784"/>
    <w:multiLevelType w:val="multilevel"/>
    <w:tmpl w:val="7CE00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5E453B"/>
    <w:multiLevelType w:val="multilevel"/>
    <w:tmpl w:val="6B286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D1DAB"/>
    <w:multiLevelType w:val="multilevel"/>
    <w:tmpl w:val="BFC45A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7E5C17"/>
    <w:multiLevelType w:val="multilevel"/>
    <w:tmpl w:val="4D46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51B04"/>
    <w:multiLevelType w:val="multilevel"/>
    <w:tmpl w:val="5FA83E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17347F"/>
    <w:multiLevelType w:val="multilevel"/>
    <w:tmpl w:val="6DACEB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7074C5"/>
    <w:multiLevelType w:val="multilevel"/>
    <w:tmpl w:val="015676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6D74333"/>
    <w:multiLevelType w:val="multilevel"/>
    <w:tmpl w:val="8F6A43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365ED5"/>
    <w:multiLevelType w:val="multilevel"/>
    <w:tmpl w:val="A006A4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8A4D9C"/>
    <w:multiLevelType w:val="multilevel"/>
    <w:tmpl w:val="60565C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B74E9D"/>
    <w:multiLevelType w:val="multilevel"/>
    <w:tmpl w:val="4336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F1047A"/>
    <w:multiLevelType w:val="multilevel"/>
    <w:tmpl w:val="C94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5A3D3A"/>
    <w:multiLevelType w:val="multilevel"/>
    <w:tmpl w:val="244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254429"/>
    <w:multiLevelType w:val="multilevel"/>
    <w:tmpl w:val="323C7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2C0B1B"/>
    <w:multiLevelType w:val="multilevel"/>
    <w:tmpl w:val="56E8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B2A23"/>
    <w:multiLevelType w:val="multilevel"/>
    <w:tmpl w:val="8F38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BE1618"/>
    <w:multiLevelType w:val="multilevel"/>
    <w:tmpl w:val="743A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E434D2"/>
    <w:multiLevelType w:val="multilevel"/>
    <w:tmpl w:val="4490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277F07"/>
    <w:multiLevelType w:val="multilevel"/>
    <w:tmpl w:val="23AA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0439CD"/>
    <w:multiLevelType w:val="multilevel"/>
    <w:tmpl w:val="4080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1C3C18"/>
    <w:multiLevelType w:val="multilevel"/>
    <w:tmpl w:val="35F6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644FE0"/>
    <w:multiLevelType w:val="multilevel"/>
    <w:tmpl w:val="0EEE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6B559A"/>
    <w:multiLevelType w:val="multilevel"/>
    <w:tmpl w:val="57A854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773C9D"/>
    <w:multiLevelType w:val="multilevel"/>
    <w:tmpl w:val="3454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8604D2"/>
    <w:multiLevelType w:val="multilevel"/>
    <w:tmpl w:val="1DC221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9610FA"/>
    <w:multiLevelType w:val="multilevel"/>
    <w:tmpl w:val="D366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E30D78"/>
    <w:multiLevelType w:val="multilevel"/>
    <w:tmpl w:val="B6AEE7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557FF4"/>
    <w:multiLevelType w:val="multilevel"/>
    <w:tmpl w:val="200A71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A74B25"/>
    <w:multiLevelType w:val="multilevel"/>
    <w:tmpl w:val="186083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E92CC8"/>
    <w:multiLevelType w:val="hybridMultilevel"/>
    <w:tmpl w:val="4F1A0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17"/>
  </w:num>
  <w:num w:numId="4">
    <w:abstractNumId w:val="23"/>
  </w:num>
  <w:num w:numId="5">
    <w:abstractNumId w:val="20"/>
  </w:num>
  <w:num w:numId="6">
    <w:abstractNumId w:val="26"/>
  </w:num>
  <w:num w:numId="7">
    <w:abstractNumId w:val="2"/>
  </w:num>
  <w:num w:numId="8">
    <w:abstractNumId w:val="25"/>
  </w:num>
  <w:num w:numId="9">
    <w:abstractNumId w:val="0"/>
  </w:num>
  <w:num w:numId="10">
    <w:abstractNumId w:val="31"/>
  </w:num>
  <w:num w:numId="11">
    <w:abstractNumId w:val="27"/>
  </w:num>
  <w:num w:numId="12">
    <w:abstractNumId w:val="16"/>
  </w:num>
  <w:num w:numId="13">
    <w:abstractNumId w:val="7"/>
  </w:num>
  <w:num w:numId="14">
    <w:abstractNumId w:val="6"/>
  </w:num>
  <w:num w:numId="15">
    <w:abstractNumId w:val="10"/>
  </w:num>
  <w:num w:numId="16">
    <w:abstractNumId w:val="32"/>
  </w:num>
  <w:num w:numId="17">
    <w:abstractNumId w:val="1"/>
  </w:num>
  <w:num w:numId="18">
    <w:abstractNumId w:val="34"/>
  </w:num>
  <w:num w:numId="19">
    <w:abstractNumId w:val="14"/>
  </w:num>
  <w:num w:numId="20">
    <w:abstractNumId w:val="13"/>
  </w:num>
  <w:num w:numId="21">
    <w:abstractNumId w:val="5"/>
  </w:num>
  <w:num w:numId="22">
    <w:abstractNumId w:val="33"/>
  </w:num>
  <w:num w:numId="23">
    <w:abstractNumId w:val="19"/>
  </w:num>
  <w:num w:numId="24">
    <w:abstractNumId w:val="15"/>
  </w:num>
  <w:num w:numId="25">
    <w:abstractNumId w:val="8"/>
  </w:num>
  <w:num w:numId="26">
    <w:abstractNumId w:val="11"/>
  </w:num>
  <w:num w:numId="27">
    <w:abstractNumId w:val="30"/>
  </w:num>
  <w:num w:numId="28">
    <w:abstractNumId w:val="28"/>
  </w:num>
  <w:num w:numId="29">
    <w:abstractNumId w:val="21"/>
  </w:num>
  <w:num w:numId="30">
    <w:abstractNumId w:val="24"/>
  </w:num>
  <w:num w:numId="31">
    <w:abstractNumId w:val="22"/>
  </w:num>
  <w:num w:numId="32">
    <w:abstractNumId w:val="4"/>
  </w:num>
  <w:num w:numId="33">
    <w:abstractNumId w:val="9"/>
  </w:num>
  <w:num w:numId="34">
    <w:abstractNumId w:val="3"/>
  </w:num>
  <w:num w:numId="35">
    <w:abstractNumId w:val="1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C1"/>
    <w:rsid w:val="000648C9"/>
    <w:rsid w:val="000D43A3"/>
    <w:rsid w:val="00130BB9"/>
    <w:rsid w:val="00140C1D"/>
    <w:rsid w:val="001615F9"/>
    <w:rsid w:val="0021616A"/>
    <w:rsid w:val="00260FF6"/>
    <w:rsid w:val="002E233C"/>
    <w:rsid w:val="002F3FC4"/>
    <w:rsid w:val="00332990"/>
    <w:rsid w:val="003C3747"/>
    <w:rsid w:val="00442490"/>
    <w:rsid w:val="0046043D"/>
    <w:rsid w:val="00463690"/>
    <w:rsid w:val="004967F1"/>
    <w:rsid w:val="00546335"/>
    <w:rsid w:val="00554BD8"/>
    <w:rsid w:val="00585B9D"/>
    <w:rsid w:val="005907D2"/>
    <w:rsid w:val="00592C55"/>
    <w:rsid w:val="005E5738"/>
    <w:rsid w:val="00623E4A"/>
    <w:rsid w:val="006732B3"/>
    <w:rsid w:val="006A3C65"/>
    <w:rsid w:val="0070262B"/>
    <w:rsid w:val="00762874"/>
    <w:rsid w:val="007719D9"/>
    <w:rsid w:val="007A0473"/>
    <w:rsid w:val="007D512A"/>
    <w:rsid w:val="007F324C"/>
    <w:rsid w:val="007F3A04"/>
    <w:rsid w:val="00825C19"/>
    <w:rsid w:val="00827352"/>
    <w:rsid w:val="008337DD"/>
    <w:rsid w:val="008867AB"/>
    <w:rsid w:val="008A27C1"/>
    <w:rsid w:val="008D71BD"/>
    <w:rsid w:val="00913561"/>
    <w:rsid w:val="00915C99"/>
    <w:rsid w:val="0092485D"/>
    <w:rsid w:val="009419A0"/>
    <w:rsid w:val="009569BD"/>
    <w:rsid w:val="00A258A0"/>
    <w:rsid w:val="00A41801"/>
    <w:rsid w:val="00A44C99"/>
    <w:rsid w:val="00A82C96"/>
    <w:rsid w:val="00AB5A42"/>
    <w:rsid w:val="00B30EB0"/>
    <w:rsid w:val="00B50C02"/>
    <w:rsid w:val="00B822E2"/>
    <w:rsid w:val="00B90213"/>
    <w:rsid w:val="00BB5AB1"/>
    <w:rsid w:val="00C0103A"/>
    <w:rsid w:val="00C514E3"/>
    <w:rsid w:val="00CB12D9"/>
    <w:rsid w:val="00CD0577"/>
    <w:rsid w:val="00DA10B5"/>
    <w:rsid w:val="00DA4D03"/>
    <w:rsid w:val="00DD3109"/>
    <w:rsid w:val="00E0373E"/>
    <w:rsid w:val="00E36666"/>
    <w:rsid w:val="00F36145"/>
    <w:rsid w:val="00F521B2"/>
    <w:rsid w:val="00F84B55"/>
    <w:rsid w:val="00F90AF2"/>
    <w:rsid w:val="00FC3902"/>
    <w:rsid w:val="00FF21DD"/>
    <w:rsid w:val="00FF3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7AB"/>
    <w:pPr>
      <w:ind w:left="720"/>
      <w:contextualSpacing/>
    </w:pPr>
  </w:style>
  <w:style w:type="paragraph" w:styleId="a4">
    <w:name w:val="No Spacing"/>
    <w:uiPriority w:val="1"/>
    <w:qFormat/>
    <w:rsid w:val="003C37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7AB"/>
    <w:pPr>
      <w:ind w:left="720"/>
      <w:contextualSpacing/>
    </w:pPr>
  </w:style>
  <w:style w:type="paragraph" w:styleId="a4">
    <w:name w:val="No Spacing"/>
    <w:uiPriority w:val="1"/>
    <w:qFormat/>
    <w:rsid w:val="003C3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C239-C7C7-4EB9-9D59-B5FA7844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19</Pages>
  <Words>5122</Words>
  <Characters>29197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2018-11-07T04:22:00Z</dcterms:created>
  <dcterms:modified xsi:type="dcterms:W3CDTF">2018-11-09T02:03:00Z</dcterms:modified>
</cp:coreProperties>
</file>