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A0" w:rsidRPr="00B657A0" w:rsidRDefault="00B657A0" w:rsidP="00B657A0">
      <w:pPr>
        <w:jc w:val="right"/>
        <w:rPr>
          <w:sz w:val="28"/>
          <w:szCs w:val="28"/>
        </w:rPr>
      </w:pPr>
      <w:r w:rsidRPr="00B657A0">
        <w:rPr>
          <w:sz w:val="28"/>
          <w:szCs w:val="28"/>
        </w:rPr>
        <w:t>УТВЕРЖДАЮ:</w:t>
      </w:r>
    </w:p>
    <w:p w:rsidR="00B657A0" w:rsidRPr="00B657A0" w:rsidRDefault="00B657A0" w:rsidP="00B657A0">
      <w:pPr>
        <w:jc w:val="right"/>
        <w:rPr>
          <w:sz w:val="28"/>
          <w:szCs w:val="28"/>
        </w:rPr>
      </w:pPr>
      <w:r w:rsidRPr="00B657A0">
        <w:rPr>
          <w:sz w:val="28"/>
          <w:szCs w:val="28"/>
        </w:rPr>
        <w:t>Директор МБОУ ДОД ЭБЦ</w:t>
      </w:r>
    </w:p>
    <w:p w:rsidR="00B657A0" w:rsidRPr="00B657A0" w:rsidRDefault="00B657A0" w:rsidP="00B657A0">
      <w:pPr>
        <w:jc w:val="right"/>
        <w:rPr>
          <w:sz w:val="28"/>
          <w:szCs w:val="28"/>
        </w:rPr>
      </w:pPr>
      <w:r w:rsidRPr="00B657A0">
        <w:rPr>
          <w:sz w:val="28"/>
          <w:szCs w:val="28"/>
        </w:rPr>
        <w:t>_________________Н.Я. Шеляг</w:t>
      </w:r>
    </w:p>
    <w:p w:rsidR="00B657A0" w:rsidRPr="00B657A0" w:rsidRDefault="00B657A0" w:rsidP="00B657A0">
      <w:pPr>
        <w:jc w:val="right"/>
        <w:rPr>
          <w:sz w:val="28"/>
          <w:szCs w:val="28"/>
        </w:rPr>
      </w:pPr>
      <w:r w:rsidRPr="00B657A0">
        <w:rPr>
          <w:sz w:val="28"/>
          <w:szCs w:val="28"/>
        </w:rPr>
        <w:t>«___» _______________2018 год.</w:t>
      </w:r>
    </w:p>
    <w:p w:rsidR="00B657A0" w:rsidRDefault="00B657A0" w:rsidP="00B657A0">
      <w:pPr>
        <w:jc w:val="right"/>
      </w:pPr>
    </w:p>
    <w:p w:rsidR="00B657A0" w:rsidRDefault="00B657A0"/>
    <w:tbl>
      <w:tblPr>
        <w:tblW w:w="0" w:type="auto"/>
        <w:tblInd w:w="-2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822C79" w:rsidRPr="00875CBD" w:rsidTr="008533D8">
        <w:trPr>
          <w:trHeight w:val="10953"/>
        </w:trPr>
        <w:tc>
          <w:tcPr>
            <w:tcW w:w="9355" w:type="dxa"/>
            <w:tcBorders>
              <w:bottom w:val="nil"/>
            </w:tcBorders>
            <w:shd w:val="clear" w:color="auto" w:fill="auto"/>
          </w:tcPr>
          <w:p w:rsidR="00822C79" w:rsidRPr="00786192" w:rsidRDefault="00822C79" w:rsidP="00786192">
            <w:pPr>
              <w:tabs>
                <w:tab w:val="left" w:pos="8964"/>
              </w:tabs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86192">
              <w:rPr>
                <w:rFonts w:eastAsia="Times New Roman" w:cs="Times New Roman"/>
                <w:b/>
                <w:sz w:val="28"/>
                <w:szCs w:val="28"/>
              </w:rPr>
              <w:t>ПОЛОЖЕНИЕ</w:t>
            </w:r>
          </w:p>
          <w:p w:rsidR="008A6EFD" w:rsidRDefault="00822C79" w:rsidP="00FA2678">
            <w:pPr>
              <w:tabs>
                <w:tab w:val="left" w:pos="8964"/>
              </w:tabs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786192">
              <w:rPr>
                <w:rFonts w:eastAsia="Times New Roman" w:cs="Times New Roman"/>
                <w:b/>
                <w:sz w:val="28"/>
                <w:szCs w:val="28"/>
              </w:rPr>
              <w:t xml:space="preserve">о </w:t>
            </w:r>
            <w:r w:rsidR="008A6EFD">
              <w:rPr>
                <w:rFonts w:eastAsia="Times New Roman" w:cs="Times New Roman"/>
                <w:b/>
                <w:sz w:val="28"/>
                <w:szCs w:val="28"/>
              </w:rPr>
              <w:t>проведении районной</w:t>
            </w:r>
            <w:r w:rsidR="009C1A51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8A6EFD">
              <w:rPr>
                <w:rFonts w:eastAsia="Times New Roman" w:cs="Times New Roman"/>
                <w:b/>
                <w:sz w:val="28"/>
                <w:szCs w:val="28"/>
              </w:rPr>
              <w:t>акции</w:t>
            </w:r>
          </w:p>
          <w:p w:rsidR="00822C79" w:rsidRDefault="008A6EFD" w:rsidP="00FA2678">
            <w:pPr>
              <w:tabs>
                <w:tab w:val="left" w:pos="8964"/>
              </w:tabs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«Гроздь рябины»</w:t>
            </w:r>
          </w:p>
          <w:p w:rsidR="00FA2678" w:rsidRPr="00786192" w:rsidRDefault="00FA2678" w:rsidP="00FA2678">
            <w:pPr>
              <w:tabs>
                <w:tab w:val="left" w:pos="8964"/>
              </w:tabs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822C79" w:rsidRPr="00502698" w:rsidRDefault="00502698" w:rsidP="00502698">
            <w:pPr>
              <w:pStyle w:val="a3"/>
              <w:tabs>
                <w:tab w:val="left" w:pos="8964"/>
              </w:tabs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1.</w:t>
            </w:r>
            <w:r w:rsidR="00822C79" w:rsidRPr="00502698">
              <w:rPr>
                <w:rFonts w:eastAsia="Times New Roman" w:cs="Times New Roman"/>
                <w:b/>
                <w:sz w:val="28"/>
                <w:szCs w:val="28"/>
              </w:rPr>
              <w:t>Общие положения</w:t>
            </w:r>
          </w:p>
          <w:p w:rsidR="00786192" w:rsidRPr="002E2B5D" w:rsidRDefault="00786192" w:rsidP="000D2BD0">
            <w:pPr>
              <w:pStyle w:val="a3"/>
              <w:ind w:left="67" w:firstLine="710"/>
              <w:rPr>
                <w:rFonts w:eastAsia="Times New Roman" w:cs="Times New Roman"/>
                <w:sz w:val="28"/>
                <w:szCs w:val="28"/>
              </w:rPr>
            </w:pPr>
            <w:r w:rsidRPr="00786192">
              <w:rPr>
                <w:rFonts w:eastAsia="Times New Roman" w:cs="Times New Roman"/>
                <w:sz w:val="28"/>
                <w:szCs w:val="28"/>
              </w:rPr>
              <w:t xml:space="preserve">Настоящее положение определяет статус, </w:t>
            </w:r>
            <w:r w:rsidR="00270BB2" w:rsidRPr="00786192">
              <w:rPr>
                <w:rFonts w:eastAsia="Times New Roman" w:cs="Times New Roman"/>
                <w:sz w:val="28"/>
                <w:szCs w:val="28"/>
              </w:rPr>
              <w:t>цели и задачи районно</w:t>
            </w:r>
            <w:r w:rsidR="005575BB">
              <w:rPr>
                <w:rFonts w:eastAsia="Times New Roman" w:cs="Times New Roman"/>
                <w:sz w:val="28"/>
                <w:szCs w:val="28"/>
              </w:rPr>
              <w:t>й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575BB">
              <w:rPr>
                <w:rFonts w:eastAsia="Times New Roman" w:cs="Times New Roman"/>
                <w:sz w:val="28"/>
                <w:szCs w:val="28"/>
              </w:rPr>
              <w:t>а</w:t>
            </w:r>
            <w:r w:rsidR="005575BB">
              <w:rPr>
                <w:rFonts w:eastAsia="Times New Roman" w:cs="Times New Roman"/>
                <w:sz w:val="28"/>
                <w:szCs w:val="28"/>
              </w:rPr>
              <w:t>к</w:t>
            </w:r>
            <w:r w:rsidR="005575BB">
              <w:rPr>
                <w:rFonts w:eastAsia="Times New Roman" w:cs="Times New Roman"/>
                <w:sz w:val="28"/>
                <w:szCs w:val="28"/>
              </w:rPr>
              <w:t>ции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5575BB">
              <w:rPr>
                <w:rFonts w:eastAsia="Times New Roman" w:cs="Times New Roman"/>
                <w:sz w:val="28"/>
                <w:szCs w:val="28"/>
              </w:rPr>
              <w:t xml:space="preserve">«Гроздь рябины» для </w:t>
            </w:r>
            <w:r w:rsidRPr="00786192">
              <w:rPr>
                <w:rFonts w:eastAsia="Times New Roman" w:cs="Times New Roman"/>
                <w:sz w:val="28"/>
                <w:szCs w:val="28"/>
              </w:rPr>
              <w:t>учащихся Николаевского муниципального района Хаб</w:t>
            </w:r>
            <w:r w:rsidRPr="00786192">
              <w:rPr>
                <w:rFonts w:eastAsia="Times New Roman" w:cs="Times New Roman"/>
                <w:sz w:val="28"/>
                <w:szCs w:val="28"/>
              </w:rPr>
              <w:t>а</w:t>
            </w:r>
            <w:r w:rsidRPr="00786192">
              <w:rPr>
                <w:rFonts w:eastAsia="Times New Roman" w:cs="Times New Roman"/>
                <w:sz w:val="28"/>
                <w:szCs w:val="28"/>
              </w:rPr>
              <w:t>ровского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837D7">
              <w:rPr>
                <w:rFonts w:eastAsia="Times New Roman" w:cs="Times New Roman"/>
                <w:sz w:val="28"/>
                <w:szCs w:val="28"/>
              </w:rPr>
              <w:t>края</w:t>
            </w:r>
            <w:r w:rsidR="009C1A5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E2B5D">
              <w:rPr>
                <w:rFonts w:eastAsia="Times New Roman" w:cs="Times New Roman"/>
                <w:sz w:val="28"/>
                <w:szCs w:val="28"/>
              </w:rPr>
              <w:t xml:space="preserve">(далее - </w:t>
            </w:r>
            <w:r w:rsidR="005575BB">
              <w:rPr>
                <w:rFonts w:eastAsia="Times New Roman" w:cs="Times New Roman"/>
                <w:sz w:val="28"/>
                <w:szCs w:val="28"/>
              </w:rPr>
              <w:t>Акция</w:t>
            </w:r>
            <w:r w:rsidRPr="002E2B5D">
              <w:rPr>
                <w:rFonts w:eastAsia="Times New Roman" w:cs="Times New Roman"/>
                <w:sz w:val="28"/>
                <w:szCs w:val="28"/>
              </w:rPr>
              <w:t>).</w:t>
            </w:r>
          </w:p>
          <w:p w:rsidR="00786192" w:rsidRPr="00786192" w:rsidRDefault="00786192" w:rsidP="00E203BA">
            <w:pPr>
              <w:pStyle w:val="a3"/>
              <w:tabs>
                <w:tab w:val="left" w:pos="8964"/>
              </w:tabs>
              <w:ind w:left="67" w:firstLine="710"/>
              <w:rPr>
                <w:rFonts w:eastAsia="Times New Roman" w:cs="Times New Roman"/>
                <w:sz w:val="28"/>
                <w:szCs w:val="28"/>
              </w:rPr>
            </w:pPr>
            <w:r w:rsidRPr="00786192">
              <w:rPr>
                <w:rFonts w:eastAsia="Times New Roman" w:cs="Times New Roman"/>
                <w:sz w:val="28"/>
                <w:szCs w:val="28"/>
              </w:rPr>
              <w:t>Организа</w:t>
            </w:r>
            <w:r w:rsidR="002E2B5D">
              <w:rPr>
                <w:rFonts w:eastAsia="Times New Roman" w:cs="Times New Roman"/>
                <w:sz w:val="28"/>
                <w:szCs w:val="28"/>
              </w:rPr>
              <w:t xml:space="preserve">цией и проведением </w:t>
            </w:r>
            <w:r w:rsidR="008A6EFD">
              <w:rPr>
                <w:rFonts w:eastAsia="Times New Roman" w:cs="Times New Roman"/>
                <w:sz w:val="28"/>
                <w:szCs w:val="28"/>
              </w:rPr>
              <w:t>акции</w:t>
            </w:r>
            <w:r w:rsidRPr="00786192">
              <w:rPr>
                <w:rFonts w:eastAsia="Times New Roman" w:cs="Times New Roman"/>
                <w:sz w:val="28"/>
                <w:szCs w:val="28"/>
              </w:rPr>
              <w:t>занимается коллектив и администр</w:t>
            </w:r>
            <w:r w:rsidRPr="00786192">
              <w:rPr>
                <w:rFonts w:eastAsia="Times New Roman" w:cs="Times New Roman"/>
                <w:sz w:val="28"/>
                <w:szCs w:val="28"/>
              </w:rPr>
              <w:t>а</w:t>
            </w:r>
            <w:r w:rsidRPr="00786192">
              <w:rPr>
                <w:rFonts w:eastAsia="Times New Roman" w:cs="Times New Roman"/>
                <w:sz w:val="28"/>
                <w:szCs w:val="28"/>
              </w:rPr>
              <w:t>ция МБОУ ДОД ЭБЦ.</w:t>
            </w:r>
          </w:p>
          <w:p w:rsidR="00E203BA" w:rsidRDefault="005575BB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Акция</w:t>
            </w:r>
            <w:r w:rsidR="00695347" w:rsidRPr="00695347">
              <w:rPr>
                <w:rFonts w:eastAsia="Times New Roman" w:cs="Times New Roman"/>
                <w:sz w:val="28"/>
                <w:szCs w:val="28"/>
              </w:rPr>
              <w:t xml:space="preserve"> проводится</w:t>
            </w:r>
            <w:r w:rsidR="000D6992">
              <w:rPr>
                <w:rFonts w:eastAsia="Times New Roman" w:cs="Times New Roman"/>
                <w:sz w:val="28"/>
                <w:szCs w:val="28"/>
              </w:rPr>
              <w:t xml:space="preserve"> с целью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формирования экологического мировоззрения, во</w:t>
            </w:r>
            <w:r>
              <w:rPr>
                <w:rFonts w:eastAsia="Times New Roman" w:cs="Times New Roman"/>
                <w:sz w:val="28"/>
                <w:szCs w:val="28"/>
              </w:rPr>
              <w:t>с</w:t>
            </w:r>
            <w:r>
              <w:rPr>
                <w:rFonts w:eastAsia="Times New Roman" w:cs="Times New Roman"/>
                <w:sz w:val="28"/>
                <w:szCs w:val="28"/>
              </w:rPr>
              <w:t>питания бережного отношения к объектам природы.</w:t>
            </w:r>
          </w:p>
          <w:p w:rsidR="00822C79" w:rsidRPr="00695347" w:rsidRDefault="00822C79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786192">
              <w:rPr>
                <w:rFonts w:eastAsia="Times New Roman" w:cs="Times New Roman"/>
                <w:b/>
                <w:sz w:val="28"/>
                <w:szCs w:val="28"/>
              </w:rPr>
              <w:t xml:space="preserve">Задачи </w:t>
            </w:r>
            <w:r w:rsidR="008533D8">
              <w:rPr>
                <w:rFonts w:eastAsia="Times New Roman" w:cs="Times New Roman"/>
                <w:b/>
                <w:sz w:val="28"/>
                <w:szCs w:val="28"/>
              </w:rPr>
              <w:t>Акции</w:t>
            </w:r>
          </w:p>
          <w:p w:rsidR="000D6992" w:rsidRDefault="000A2A57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Прививать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навыки по сбору плодов и семян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0D6992" w:rsidRDefault="000D6992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5575BB">
              <w:rPr>
                <w:rFonts w:eastAsia="Times New Roman" w:cs="Times New Roman"/>
                <w:sz w:val="28"/>
                <w:szCs w:val="28"/>
              </w:rPr>
              <w:t>Способствовать формированию у детей и их родителей желания вносить п</w:t>
            </w:r>
            <w:r w:rsidR="005575BB">
              <w:rPr>
                <w:rFonts w:eastAsia="Times New Roman" w:cs="Times New Roman"/>
                <w:sz w:val="28"/>
                <w:szCs w:val="28"/>
              </w:rPr>
              <w:t>о</w:t>
            </w:r>
            <w:r w:rsidR="005575BB">
              <w:rPr>
                <w:rFonts w:eastAsia="Times New Roman" w:cs="Times New Roman"/>
                <w:sz w:val="28"/>
                <w:szCs w:val="28"/>
              </w:rPr>
              <w:t>сильный вклад в дело охраны природы родного края.</w:t>
            </w:r>
          </w:p>
          <w:p w:rsidR="007D30E3" w:rsidRPr="007D30E3" w:rsidRDefault="007D30E3" w:rsidP="007D30E3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8533D8">
              <w:rPr>
                <w:rFonts w:eastAsia="Times New Roman" w:cs="Times New Roman"/>
                <w:sz w:val="28"/>
                <w:szCs w:val="28"/>
              </w:rPr>
              <w:t>Стимулировать познавательную активность</w:t>
            </w:r>
            <w:r w:rsidRPr="007D30E3">
              <w:rPr>
                <w:rFonts w:eastAsia="Times New Roman" w:cs="Times New Roman"/>
                <w:sz w:val="28"/>
                <w:szCs w:val="28"/>
              </w:rPr>
              <w:t>, творческой деятельности уч</w:t>
            </w:r>
            <w:r w:rsidRPr="007D30E3">
              <w:rPr>
                <w:rFonts w:eastAsia="Times New Roman" w:cs="Times New Roman"/>
                <w:sz w:val="28"/>
                <w:szCs w:val="28"/>
              </w:rPr>
              <w:t>а</w:t>
            </w:r>
            <w:r w:rsidRPr="007D30E3">
              <w:rPr>
                <w:rFonts w:eastAsia="Times New Roman" w:cs="Times New Roman"/>
                <w:sz w:val="28"/>
                <w:szCs w:val="28"/>
              </w:rPr>
              <w:t>щихся во внеурочное время.</w:t>
            </w:r>
          </w:p>
          <w:p w:rsidR="007D2D52" w:rsidRPr="00F00FE1" w:rsidRDefault="007D2D52" w:rsidP="00F00FE1">
            <w:pPr>
              <w:tabs>
                <w:tab w:val="left" w:pos="8964"/>
              </w:tabs>
              <w:ind w:firstLine="0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Pr="007D2D5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.Участники </w:t>
            </w:r>
            <w:r w:rsidR="00B657A0">
              <w:rPr>
                <w:rFonts w:eastAsia="Times New Roman" w:cs="Times New Roman"/>
                <w:b/>
                <w:bCs/>
                <w:sz w:val="28"/>
                <w:szCs w:val="28"/>
              </w:rPr>
              <w:t>Акции</w:t>
            </w:r>
          </w:p>
          <w:p w:rsidR="007D2D52" w:rsidRDefault="007D2D52" w:rsidP="00270BB2">
            <w:pPr>
              <w:tabs>
                <w:tab w:val="left" w:pos="8964"/>
              </w:tabs>
              <w:ind w:firstLine="777"/>
              <w:rPr>
                <w:rFonts w:eastAsia="Times New Roman" w:cs="Times New Roman"/>
                <w:sz w:val="28"/>
                <w:szCs w:val="28"/>
              </w:rPr>
            </w:pPr>
            <w:r w:rsidRPr="007D2D52">
              <w:rPr>
                <w:rFonts w:eastAsia="Times New Roman" w:cs="Times New Roman"/>
                <w:sz w:val="28"/>
                <w:szCs w:val="28"/>
              </w:rPr>
              <w:t xml:space="preserve">В </w:t>
            </w:r>
            <w:r w:rsidR="008533D8">
              <w:rPr>
                <w:rFonts w:eastAsia="Times New Roman" w:cs="Times New Roman"/>
                <w:sz w:val="28"/>
                <w:szCs w:val="28"/>
              </w:rPr>
              <w:t>Акции</w:t>
            </w:r>
            <w:r w:rsidRPr="007D2D52">
              <w:rPr>
                <w:rFonts w:eastAsia="Times New Roman" w:cs="Times New Roman"/>
                <w:sz w:val="28"/>
                <w:szCs w:val="28"/>
              </w:rPr>
              <w:t xml:space="preserve"> принимают участие обучающиеся общеобразовательных </w:t>
            </w:r>
            <w:r w:rsidR="00C112EC">
              <w:rPr>
                <w:rFonts w:eastAsia="Times New Roman" w:cs="Times New Roman"/>
                <w:sz w:val="28"/>
                <w:szCs w:val="28"/>
              </w:rPr>
              <w:t>учр</w:t>
            </w:r>
            <w:r w:rsidR="00C112EC">
              <w:rPr>
                <w:rFonts w:eastAsia="Times New Roman" w:cs="Times New Roman"/>
                <w:sz w:val="28"/>
                <w:szCs w:val="28"/>
              </w:rPr>
              <w:t>е</w:t>
            </w:r>
            <w:r w:rsidR="00C112EC">
              <w:rPr>
                <w:rFonts w:eastAsia="Times New Roman" w:cs="Times New Roman"/>
                <w:sz w:val="28"/>
                <w:szCs w:val="28"/>
              </w:rPr>
              <w:t xml:space="preserve">ждений, </w:t>
            </w:r>
            <w:r w:rsidRPr="007D2D52">
              <w:rPr>
                <w:rFonts w:eastAsia="Times New Roman" w:cs="Times New Roman"/>
                <w:sz w:val="28"/>
                <w:szCs w:val="28"/>
              </w:rPr>
              <w:t xml:space="preserve">(от </w:t>
            </w:r>
            <w:r w:rsidR="00C112EC">
              <w:rPr>
                <w:rFonts w:eastAsia="Times New Roman" w:cs="Times New Roman"/>
                <w:sz w:val="28"/>
                <w:szCs w:val="28"/>
              </w:rPr>
              <w:t>6</w:t>
            </w:r>
            <w:r w:rsidR="007D30E3">
              <w:rPr>
                <w:rFonts w:eastAsia="Times New Roman" w:cs="Times New Roman"/>
                <w:sz w:val="28"/>
                <w:szCs w:val="28"/>
              </w:rPr>
              <w:t xml:space="preserve"> до18</w:t>
            </w:r>
            <w:r w:rsidRPr="007D2D52">
              <w:rPr>
                <w:rFonts w:eastAsia="Times New Roman" w:cs="Times New Roman"/>
                <w:sz w:val="28"/>
                <w:szCs w:val="28"/>
              </w:rPr>
              <w:t xml:space="preserve"> лет).</w:t>
            </w:r>
          </w:p>
          <w:p w:rsidR="00492FBD" w:rsidRPr="008533D8" w:rsidRDefault="00385563" w:rsidP="00F00FE1">
            <w:pPr>
              <w:tabs>
                <w:tab w:val="left" w:pos="8964"/>
              </w:tabs>
              <w:ind w:firstLine="777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38556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="007D2D52" w:rsidRPr="0038556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Порядок</w:t>
            </w:r>
            <w:r w:rsidR="008533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и сроки </w:t>
            </w:r>
            <w:r w:rsidR="007D2D52" w:rsidRPr="0038556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проведения </w:t>
            </w:r>
            <w:r w:rsidR="008533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Акции</w:t>
            </w:r>
          </w:p>
          <w:p w:rsidR="007D2D52" w:rsidRPr="007D2D52" w:rsidRDefault="008533D8" w:rsidP="00F00FE1">
            <w:pPr>
              <w:tabs>
                <w:tab w:val="left" w:pos="8964"/>
              </w:tabs>
              <w:ind w:left="34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Акция</w:t>
            </w:r>
            <w:r w:rsidR="007D2D52" w:rsidRPr="007D2D5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проводится</w:t>
            </w:r>
            <w:r w:rsidR="00C112EC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15 сентября по 15 октября </w:t>
            </w:r>
            <w:r w:rsidR="007D2D52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2018 </w:t>
            </w:r>
            <w:r w:rsidR="00456561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года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</w:p>
          <w:p w:rsidR="007D2D52" w:rsidRPr="00446697" w:rsidRDefault="00466EC9" w:rsidP="00F00FE1">
            <w:pPr>
              <w:tabs>
                <w:tab w:val="left" w:pos="8964"/>
              </w:tabs>
              <w:ind w:left="34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Для участия в </w:t>
            </w:r>
            <w:r w:rsidR="008533D8">
              <w:rPr>
                <w:rFonts w:eastAsia="Times New Roman" w:cs="Times New Roman"/>
                <w:color w:val="000000"/>
                <w:sz w:val="28"/>
                <w:szCs w:val="28"/>
              </w:rPr>
              <w:t>Акции</w:t>
            </w:r>
            <w:r w:rsidR="007D2D52" w:rsidRPr="007D2D5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необходимо направить до </w:t>
            </w:r>
            <w:r w:rsidR="00BE53F1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  <w:r w:rsidR="008D51F4"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="00BE53F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октября</w:t>
            </w:r>
            <w:r w:rsidR="007D2D52" w:rsidRPr="007D2D52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201</w:t>
            </w:r>
            <w:r w:rsidR="000B5878">
              <w:rPr>
                <w:rFonts w:eastAsia="Times New Roman" w:cs="Times New Roman"/>
                <w:color w:val="000000"/>
                <w:sz w:val="28"/>
                <w:szCs w:val="28"/>
              </w:rPr>
              <w:t>8</w:t>
            </w:r>
            <w:r w:rsidR="0044669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года в МБОУ </w:t>
            </w:r>
            <w:r w:rsidR="00446697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 xml:space="preserve">ДОД ЭБЦ на электронную почту </w:t>
            </w:r>
            <w:hyperlink r:id="rId8" w:history="1"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  <w:lang w:val="en-US"/>
                </w:rPr>
                <w:t>mbou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</w:rPr>
                <w:t>.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  <w:lang w:val="en-US"/>
                </w:rPr>
                <w:t>ebc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</w:rPr>
                <w:t>.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  <w:lang w:val="en-US"/>
                </w:rPr>
                <w:t>nikol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</w:rPr>
                <w:t>@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  <w:lang w:val="en-US"/>
                </w:rPr>
                <w:t>yandex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</w:rPr>
                <w:t>.</w:t>
              </w:r>
              <w:r w:rsidR="00446697" w:rsidRPr="004E59C3">
                <w:rPr>
                  <w:rStyle w:val="a9"/>
                  <w:rFonts w:eastAsia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44669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или по адресу В</w:t>
            </w:r>
            <w:r w:rsidR="00446697">
              <w:rPr>
                <w:rFonts w:eastAsia="Times New Roman" w:cs="Times New Roman"/>
                <w:color w:val="000000"/>
                <w:sz w:val="28"/>
                <w:szCs w:val="28"/>
              </w:rPr>
              <w:t>о</w:t>
            </w:r>
            <w:r w:rsidR="00446697">
              <w:rPr>
                <w:rFonts w:eastAsia="Times New Roman" w:cs="Times New Roman"/>
                <w:color w:val="000000"/>
                <w:sz w:val="28"/>
                <w:szCs w:val="28"/>
              </w:rPr>
              <w:t>лодарского 15.</w:t>
            </w:r>
          </w:p>
          <w:p w:rsidR="007D2D52" w:rsidRDefault="007D2D52" w:rsidP="008533D8">
            <w:pPr>
              <w:tabs>
                <w:tab w:val="left" w:pos="8964"/>
              </w:tabs>
              <w:ind w:left="67" w:firstLine="142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D2D52">
              <w:rPr>
                <w:rFonts w:eastAsia="Times New Roman" w:cs="Times New Roman"/>
                <w:color w:val="000000"/>
                <w:sz w:val="28"/>
                <w:szCs w:val="28"/>
              </w:rPr>
              <w:t>- заявку по форме (Приложение № 1);</w:t>
            </w:r>
          </w:p>
          <w:p w:rsidR="00000B10" w:rsidRPr="007D2D52" w:rsidRDefault="00000B10" w:rsidP="00446697">
            <w:pPr>
              <w:tabs>
                <w:tab w:val="left" w:pos="8964"/>
              </w:tabs>
              <w:ind w:firstLine="0"/>
              <w:jc w:val="lef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000B1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Конкурсанты, не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приславшие заявку</w:t>
            </w:r>
            <w:r w:rsidRPr="00000B1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к участию в </w:t>
            </w:r>
            <w:r w:rsidR="00BE53F1">
              <w:rPr>
                <w:rFonts w:eastAsia="Times New Roman" w:cs="Times New Roman"/>
                <w:color w:val="000000"/>
                <w:sz w:val="28"/>
                <w:szCs w:val="28"/>
              </w:rPr>
              <w:t>акции</w:t>
            </w:r>
            <w:r w:rsidRPr="00000B1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не допускаются.</w:t>
            </w:r>
          </w:p>
          <w:p w:rsidR="006773F5" w:rsidRDefault="00466EC9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466EC9">
              <w:rPr>
                <w:rFonts w:eastAsia="Times New Roman" w:cs="Times New Roman"/>
                <w:sz w:val="28"/>
                <w:szCs w:val="28"/>
              </w:rPr>
              <w:t>В рамках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8533D8">
              <w:rPr>
                <w:rFonts w:eastAsia="Times New Roman" w:cs="Times New Roman"/>
                <w:sz w:val="28"/>
                <w:szCs w:val="28"/>
              </w:rPr>
              <w:t>Акции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BE53F1">
              <w:rPr>
                <w:rFonts w:eastAsia="Times New Roman" w:cs="Times New Roman"/>
                <w:sz w:val="28"/>
                <w:szCs w:val="28"/>
              </w:rPr>
              <w:t>проводятся конкурс по номинациям:</w:t>
            </w:r>
          </w:p>
          <w:p w:rsidR="0068687E" w:rsidRDefault="00667571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1)</w:t>
            </w:r>
            <w:r w:rsidR="00711CAB">
              <w:rPr>
                <w:rFonts w:eastAsia="Times New Roman" w:cs="Times New Roman"/>
                <w:b/>
                <w:sz w:val="28"/>
                <w:szCs w:val="28"/>
              </w:rPr>
              <w:t>Ф</w:t>
            </w:r>
            <w:r w:rsidR="00C112EC">
              <w:rPr>
                <w:rFonts w:eastAsia="Times New Roman" w:cs="Times New Roman"/>
                <w:b/>
                <w:sz w:val="28"/>
                <w:szCs w:val="28"/>
              </w:rPr>
              <w:t>отография</w:t>
            </w:r>
            <w:r w:rsidR="0068687E">
              <w:rPr>
                <w:rFonts w:eastAsia="Times New Roman" w:cs="Times New Roman"/>
                <w:b/>
                <w:sz w:val="28"/>
                <w:szCs w:val="28"/>
              </w:rPr>
              <w:t xml:space="preserve"> «Краски осени»</w:t>
            </w:r>
          </w:p>
          <w:p w:rsidR="00AE6040" w:rsidRDefault="00AE6040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Для участия в конкурсе необходимо предоставить фото в формате А4 на </w:t>
            </w:r>
            <w:r w:rsidR="00430A63">
              <w:rPr>
                <w:rFonts w:eastAsia="Times New Roman" w:cs="Times New Roman"/>
                <w:sz w:val="28"/>
                <w:szCs w:val="28"/>
              </w:rPr>
              <w:t>мат</w:t>
            </w:r>
            <w:r w:rsidR="00430A63">
              <w:rPr>
                <w:rFonts w:eastAsia="Times New Roman" w:cs="Times New Roman"/>
                <w:sz w:val="28"/>
                <w:szCs w:val="28"/>
              </w:rPr>
              <w:t>о</w:t>
            </w:r>
            <w:r w:rsidR="00430A63">
              <w:rPr>
                <w:rFonts w:eastAsia="Times New Roman" w:cs="Times New Roman"/>
                <w:sz w:val="28"/>
                <w:szCs w:val="28"/>
              </w:rPr>
              <w:t>вой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бумаге отражающее идею акции.</w:t>
            </w:r>
            <w:r w:rsidR="0015756C">
              <w:rPr>
                <w:rFonts w:eastAsia="Times New Roman" w:cs="Times New Roman"/>
                <w:sz w:val="28"/>
                <w:szCs w:val="28"/>
              </w:rPr>
              <w:t xml:space="preserve"> Фото необходимо подписать по образцу</w:t>
            </w:r>
            <w:r w:rsidR="00430A63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r w:rsidR="0015756C">
              <w:rPr>
                <w:rFonts w:eastAsia="Times New Roman" w:cs="Times New Roman"/>
                <w:sz w:val="28"/>
                <w:szCs w:val="28"/>
              </w:rPr>
              <w:t xml:space="preserve">название работы, Ф.И автора, возраст </w:t>
            </w:r>
            <w:r w:rsidR="00430A63">
              <w:rPr>
                <w:rFonts w:eastAsia="Times New Roman" w:cs="Times New Roman"/>
                <w:sz w:val="28"/>
                <w:szCs w:val="28"/>
              </w:rPr>
              <w:t>автора</w:t>
            </w:r>
            <w:r w:rsidR="0015756C">
              <w:rPr>
                <w:rFonts w:eastAsia="Times New Roman" w:cs="Times New Roman"/>
                <w:sz w:val="28"/>
                <w:szCs w:val="28"/>
              </w:rPr>
              <w:t>, Ф.И О руководителя,  образов</w:t>
            </w:r>
            <w:r w:rsidR="0015756C">
              <w:rPr>
                <w:rFonts w:eastAsia="Times New Roman" w:cs="Times New Roman"/>
                <w:sz w:val="28"/>
                <w:szCs w:val="28"/>
              </w:rPr>
              <w:t>а</w:t>
            </w:r>
            <w:r w:rsidR="0015756C">
              <w:rPr>
                <w:rFonts w:eastAsia="Times New Roman" w:cs="Times New Roman"/>
                <w:sz w:val="28"/>
                <w:szCs w:val="28"/>
              </w:rPr>
              <w:t>тельное учреждение).</w:t>
            </w:r>
          </w:p>
          <w:p w:rsidR="0015756C" w:rsidRDefault="0015756C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 одного учреждения принимается не более 3 лучших работ.</w:t>
            </w:r>
          </w:p>
          <w:p w:rsidR="0015756C" w:rsidRPr="00430A63" w:rsidRDefault="0015756C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430A63">
              <w:rPr>
                <w:rFonts w:eastAsia="Times New Roman" w:cs="Times New Roman"/>
                <w:sz w:val="28"/>
                <w:szCs w:val="28"/>
                <w:u w:val="single"/>
              </w:rPr>
              <w:t>Критерии оценки:</w:t>
            </w:r>
          </w:p>
          <w:p w:rsidR="0015756C" w:rsidRDefault="0015756C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Соответствие целям и задачам акции.</w:t>
            </w:r>
          </w:p>
          <w:p w:rsidR="0015756C" w:rsidRDefault="0015756C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Тво</w:t>
            </w:r>
            <w:r w:rsidR="00430A63">
              <w:rPr>
                <w:rFonts w:eastAsia="Times New Roman" w:cs="Times New Roman"/>
                <w:sz w:val="28"/>
                <w:szCs w:val="28"/>
              </w:rPr>
              <w:t>рческий подход и оригинальность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15756C" w:rsidRPr="00AE6040" w:rsidRDefault="00430A63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Соответствие требованиям оформления.</w:t>
            </w:r>
          </w:p>
          <w:p w:rsidR="0068687E" w:rsidRDefault="00667571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2)</w:t>
            </w:r>
            <w:r w:rsidR="00711CAB">
              <w:rPr>
                <w:rFonts w:eastAsia="Times New Roman" w:cs="Times New Roman"/>
                <w:b/>
                <w:sz w:val="28"/>
                <w:szCs w:val="28"/>
              </w:rPr>
              <w:t xml:space="preserve">  П</w:t>
            </w:r>
            <w:r w:rsidR="00C112EC">
              <w:rPr>
                <w:rFonts w:eastAsia="Times New Roman" w:cs="Times New Roman"/>
                <w:b/>
                <w:sz w:val="28"/>
                <w:szCs w:val="28"/>
              </w:rPr>
              <w:t>оделка</w:t>
            </w:r>
            <w:r w:rsidR="0068687E">
              <w:rPr>
                <w:rFonts w:eastAsia="Times New Roman" w:cs="Times New Roman"/>
                <w:b/>
                <w:sz w:val="28"/>
                <w:szCs w:val="28"/>
              </w:rPr>
              <w:t xml:space="preserve"> из природного материала «</w:t>
            </w:r>
            <w:r w:rsidR="0040096C">
              <w:rPr>
                <w:rFonts w:eastAsia="Times New Roman" w:cs="Times New Roman"/>
                <w:b/>
                <w:sz w:val="28"/>
                <w:szCs w:val="28"/>
              </w:rPr>
              <w:t>Природа и фантазия»</w:t>
            </w:r>
          </w:p>
          <w:p w:rsidR="00B0331B" w:rsidRDefault="00B0331B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B0331B">
              <w:rPr>
                <w:rFonts w:eastAsia="Times New Roman" w:cs="Times New Roman"/>
                <w:sz w:val="28"/>
                <w:szCs w:val="28"/>
              </w:rPr>
              <w:t>На конкурс принимаются работы разной техники исполнения, но обязательно содержащие природные объекты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. Работа должна иметь </w:t>
            </w:r>
            <w:r w:rsidR="00C112EC">
              <w:rPr>
                <w:rFonts w:eastAsia="Times New Roman" w:cs="Times New Roman"/>
                <w:sz w:val="28"/>
                <w:szCs w:val="28"/>
              </w:rPr>
              <w:t>этикетку</w:t>
            </w:r>
            <w:r w:rsidRPr="00B0331B">
              <w:rPr>
                <w:rFonts w:eastAsia="Times New Roman" w:cs="Times New Roman"/>
                <w:sz w:val="28"/>
                <w:szCs w:val="28"/>
              </w:rPr>
              <w:t>(название р</w:t>
            </w:r>
            <w:r w:rsidRPr="00B0331B">
              <w:rPr>
                <w:rFonts w:eastAsia="Times New Roman" w:cs="Times New Roman"/>
                <w:sz w:val="28"/>
                <w:szCs w:val="28"/>
              </w:rPr>
              <w:t>а</w:t>
            </w:r>
            <w:r w:rsidRPr="00B0331B">
              <w:rPr>
                <w:rFonts w:eastAsia="Times New Roman" w:cs="Times New Roman"/>
                <w:sz w:val="28"/>
                <w:szCs w:val="28"/>
              </w:rPr>
              <w:t>боты, Ф.И автора, возр</w:t>
            </w:r>
            <w:r w:rsidR="00711CAB">
              <w:rPr>
                <w:rFonts w:eastAsia="Times New Roman" w:cs="Times New Roman"/>
                <w:sz w:val="28"/>
                <w:szCs w:val="28"/>
              </w:rPr>
              <w:t xml:space="preserve">аст автора, Ф. </w:t>
            </w:r>
            <w:r w:rsidR="00A2015B">
              <w:rPr>
                <w:rFonts w:eastAsia="Times New Roman" w:cs="Times New Roman"/>
                <w:sz w:val="28"/>
                <w:szCs w:val="28"/>
              </w:rPr>
              <w:t>И</w:t>
            </w:r>
            <w:r w:rsidR="00711CAB">
              <w:rPr>
                <w:rFonts w:eastAsia="Times New Roman" w:cs="Times New Roman"/>
                <w:sz w:val="28"/>
                <w:szCs w:val="28"/>
              </w:rPr>
              <w:t>.</w:t>
            </w:r>
            <w:r w:rsidR="00A2015B">
              <w:rPr>
                <w:rFonts w:eastAsia="Times New Roman" w:cs="Times New Roman"/>
                <w:sz w:val="28"/>
                <w:szCs w:val="28"/>
              </w:rPr>
              <w:t xml:space="preserve"> О руководителя,</w:t>
            </w:r>
            <w:r w:rsidRPr="00B0331B">
              <w:rPr>
                <w:rFonts w:eastAsia="Times New Roman" w:cs="Times New Roman"/>
                <w:sz w:val="28"/>
                <w:szCs w:val="28"/>
              </w:rPr>
              <w:t xml:space="preserve"> образовательное учреждение).</w:t>
            </w:r>
          </w:p>
          <w:p w:rsidR="003566C9" w:rsidRDefault="003566C9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3566C9">
              <w:rPr>
                <w:rFonts w:eastAsia="Times New Roman" w:cs="Times New Roman"/>
                <w:sz w:val="28"/>
                <w:szCs w:val="28"/>
              </w:rPr>
              <w:t>От одного учреждения принимается не более 3 лучших работ.</w:t>
            </w:r>
          </w:p>
          <w:p w:rsidR="00B0331B" w:rsidRDefault="00B0331B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A2015B">
              <w:rPr>
                <w:rFonts w:eastAsia="Times New Roman" w:cs="Times New Roman"/>
                <w:sz w:val="28"/>
                <w:szCs w:val="28"/>
                <w:u w:val="single"/>
              </w:rPr>
              <w:t>Критерии оценки</w:t>
            </w:r>
          </w:p>
          <w:p w:rsidR="00A2015B" w:rsidRDefault="00A2015B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2015B">
              <w:rPr>
                <w:rFonts w:eastAsia="Times New Roman" w:cs="Times New Roman"/>
                <w:sz w:val="28"/>
                <w:szCs w:val="28"/>
              </w:rPr>
              <w:t>Оригинальность и творческий подход</w:t>
            </w:r>
          </w:p>
          <w:p w:rsidR="00A2015B" w:rsidRDefault="00A2015B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A2015B">
              <w:rPr>
                <w:rFonts w:eastAsia="Times New Roman" w:cs="Times New Roman"/>
                <w:sz w:val="28"/>
                <w:szCs w:val="28"/>
              </w:rPr>
              <w:t>Эстетическая привлекательность.</w:t>
            </w:r>
          </w:p>
          <w:p w:rsidR="00A2015B" w:rsidRPr="00A2015B" w:rsidRDefault="00A2015B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Исп</w:t>
            </w:r>
            <w:r w:rsidR="006E318B">
              <w:rPr>
                <w:rFonts w:eastAsia="Times New Roman" w:cs="Times New Roman"/>
                <w:sz w:val="28"/>
                <w:szCs w:val="28"/>
              </w:rPr>
              <w:t>ользование природного материала без причинения вреда живой природе.</w:t>
            </w:r>
          </w:p>
          <w:p w:rsidR="0040096C" w:rsidRDefault="00667571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3) «</w:t>
            </w:r>
            <w:r w:rsidR="0040096C">
              <w:rPr>
                <w:rFonts w:eastAsia="Times New Roman" w:cs="Times New Roman"/>
                <w:b/>
                <w:sz w:val="28"/>
                <w:szCs w:val="28"/>
              </w:rPr>
              <w:t>Отчет об экологической акции</w:t>
            </w:r>
            <w:r>
              <w:rPr>
                <w:rFonts w:eastAsia="Times New Roman" w:cs="Times New Roman"/>
                <w:b/>
                <w:sz w:val="28"/>
                <w:szCs w:val="28"/>
              </w:rPr>
              <w:t>»</w:t>
            </w:r>
          </w:p>
          <w:p w:rsidR="00667571" w:rsidRDefault="00667571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667571">
              <w:rPr>
                <w:rFonts w:eastAsia="Times New Roman" w:cs="Times New Roman"/>
                <w:sz w:val="28"/>
                <w:szCs w:val="28"/>
              </w:rPr>
              <w:t>Для участия необходимо предоставить информацию о мероприятиях, пров</w:t>
            </w:r>
            <w:r w:rsidRPr="00667571">
              <w:rPr>
                <w:rFonts w:eastAsia="Times New Roman" w:cs="Times New Roman"/>
                <w:sz w:val="28"/>
                <w:szCs w:val="28"/>
              </w:rPr>
              <w:t>е</w:t>
            </w:r>
            <w:r w:rsidRPr="00667571">
              <w:rPr>
                <w:rFonts w:eastAsia="Times New Roman" w:cs="Times New Roman"/>
                <w:sz w:val="28"/>
                <w:szCs w:val="28"/>
              </w:rPr>
              <w:t xml:space="preserve">денных участниками акции. К участию в номинации </w:t>
            </w:r>
            <w:r>
              <w:rPr>
                <w:rFonts w:eastAsia="Times New Roman" w:cs="Times New Roman"/>
                <w:sz w:val="28"/>
                <w:szCs w:val="28"/>
              </w:rPr>
              <w:t>принимаются материалы в электронном виде</w:t>
            </w:r>
            <w:r w:rsidR="00361F72">
              <w:rPr>
                <w:rFonts w:eastAsia="Times New Roman" w:cs="Times New Roman"/>
                <w:sz w:val="28"/>
                <w:szCs w:val="28"/>
              </w:rPr>
              <w:t xml:space="preserve">. В Презентации </w:t>
            </w:r>
            <w:r w:rsidR="00456561">
              <w:rPr>
                <w:rFonts w:eastAsia="Times New Roman" w:cs="Times New Roman"/>
                <w:sz w:val="28"/>
                <w:szCs w:val="28"/>
                <w:lang w:val="en-US"/>
              </w:rPr>
              <w:t>PowerPoint</w:t>
            </w:r>
            <w:r w:rsidR="00361F72">
              <w:rPr>
                <w:rFonts w:eastAsia="Times New Roman" w:cs="Times New Roman"/>
                <w:sz w:val="28"/>
                <w:szCs w:val="28"/>
              </w:rPr>
              <w:t xml:space="preserve"> должны содержаться фото и ст</w:t>
            </w:r>
            <w:r w:rsidR="00361F72">
              <w:rPr>
                <w:rFonts w:eastAsia="Times New Roman" w:cs="Times New Roman"/>
                <w:sz w:val="28"/>
                <w:szCs w:val="28"/>
              </w:rPr>
              <w:t>а</w:t>
            </w:r>
            <w:r w:rsidR="00361F72">
              <w:rPr>
                <w:rFonts w:eastAsia="Times New Roman" w:cs="Times New Roman"/>
                <w:sz w:val="28"/>
                <w:szCs w:val="28"/>
              </w:rPr>
              <w:t>тистическая информация.</w:t>
            </w:r>
          </w:p>
          <w:p w:rsidR="00361F72" w:rsidRDefault="00361F72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3C2B06">
              <w:rPr>
                <w:rFonts w:eastAsia="Times New Roman" w:cs="Times New Roman"/>
                <w:sz w:val="28"/>
                <w:szCs w:val="28"/>
                <w:u w:val="single"/>
              </w:rPr>
              <w:lastRenderedPageBreak/>
              <w:t>Требования к отчету</w:t>
            </w:r>
            <w:r>
              <w:rPr>
                <w:rFonts w:eastAsia="Times New Roman" w:cs="Times New Roman"/>
                <w:sz w:val="28"/>
                <w:szCs w:val="28"/>
              </w:rPr>
              <w:t>:</w:t>
            </w:r>
          </w:p>
          <w:p w:rsidR="003C2B06" w:rsidRDefault="00361F72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Первый слайд должен содержать н</w:t>
            </w:r>
            <w:r w:rsidR="00456561">
              <w:rPr>
                <w:rFonts w:eastAsia="Times New Roman" w:cs="Times New Roman"/>
                <w:sz w:val="28"/>
                <w:szCs w:val="28"/>
              </w:rPr>
              <w:t>азвание и информацию об авторе (</w:t>
            </w:r>
            <w:r>
              <w:rPr>
                <w:rFonts w:eastAsia="Times New Roman" w:cs="Times New Roman"/>
                <w:sz w:val="28"/>
                <w:szCs w:val="28"/>
              </w:rPr>
              <w:t>Ф</w:t>
            </w:r>
            <w:r w:rsidR="00F32557"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 w:rsidR="00F32557">
              <w:rPr>
                <w:rFonts w:eastAsia="Times New Roman" w:cs="Times New Roman"/>
                <w:sz w:val="28"/>
                <w:szCs w:val="28"/>
              </w:rPr>
              <w:t>.</w:t>
            </w:r>
            <w:r>
              <w:rPr>
                <w:rFonts w:eastAsia="Times New Roman" w:cs="Times New Roman"/>
                <w:sz w:val="28"/>
                <w:szCs w:val="28"/>
              </w:rPr>
              <w:t>О,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возраст</w:t>
            </w:r>
            <w:r w:rsidR="003C2B06">
              <w:rPr>
                <w:rFonts w:eastAsia="Times New Roman" w:cs="Times New Roman"/>
                <w:sz w:val="28"/>
                <w:szCs w:val="28"/>
              </w:rPr>
              <w:t xml:space="preserve"> (если учащийся)</w:t>
            </w:r>
            <w:r>
              <w:rPr>
                <w:rFonts w:eastAsia="Times New Roman" w:cs="Times New Roman"/>
                <w:sz w:val="28"/>
                <w:szCs w:val="28"/>
              </w:rPr>
              <w:t>, должность, учреждение</w:t>
            </w:r>
            <w:r w:rsidR="00711CAB">
              <w:rPr>
                <w:rFonts w:eastAsia="Times New Roman" w:cs="Times New Roman"/>
                <w:sz w:val="28"/>
                <w:szCs w:val="28"/>
              </w:rPr>
              <w:t>, руководитель</w:t>
            </w:r>
            <w:r w:rsidR="003C2B06">
              <w:rPr>
                <w:rFonts w:eastAsia="Times New Roman" w:cs="Times New Roman"/>
                <w:sz w:val="28"/>
                <w:szCs w:val="28"/>
              </w:rPr>
              <w:t>.</w:t>
            </w:r>
            <w:r w:rsidR="00B0331B">
              <w:rPr>
                <w:rFonts w:eastAsia="Times New Roman" w:cs="Times New Roman"/>
                <w:sz w:val="28"/>
                <w:szCs w:val="28"/>
              </w:rPr>
              <w:t>)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D6345">
              <w:rPr>
                <w:rFonts w:eastAsia="Times New Roman" w:cs="Times New Roman"/>
                <w:sz w:val="28"/>
                <w:szCs w:val="28"/>
              </w:rPr>
              <w:t>Последу</w:t>
            </w:r>
            <w:r w:rsidR="007D6345">
              <w:rPr>
                <w:rFonts w:eastAsia="Times New Roman" w:cs="Times New Roman"/>
                <w:sz w:val="28"/>
                <w:szCs w:val="28"/>
              </w:rPr>
              <w:t>ю</w:t>
            </w:r>
            <w:r w:rsidR="007D6345">
              <w:rPr>
                <w:rFonts w:eastAsia="Times New Roman" w:cs="Times New Roman"/>
                <w:sz w:val="28"/>
                <w:szCs w:val="28"/>
              </w:rPr>
              <w:t xml:space="preserve">щие слайды </w:t>
            </w:r>
            <w:r w:rsidR="0002413D">
              <w:rPr>
                <w:rFonts w:eastAsia="Times New Roman" w:cs="Times New Roman"/>
                <w:sz w:val="28"/>
                <w:szCs w:val="28"/>
              </w:rPr>
              <w:t xml:space="preserve">должны иметь фото и </w:t>
            </w:r>
            <w:r w:rsidR="00456561">
              <w:rPr>
                <w:rFonts w:eastAsia="Times New Roman" w:cs="Times New Roman"/>
                <w:sz w:val="28"/>
                <w:szCs w:val="28"/>
              </w:rPr>
              <w:t>видеоматериалы</w:t>
            </w:r>
            <w:r w:rsidR="0002413D">
              <w:rPr>
                <w:rFonts w:eastAsia="Times New Roman" w:cs="Times New Roman"/>
                <w:sz w:val="28"/>
                <w:szCs w:val="28"/>
              </w:rPr>
              <w:t>, а так же название,</w:t>
            </w:r>
            <w:r w:rsidR="007D6345">
              <w:rPr>
                <w:rFonts w:eastAsia="Times New Roman" w:cs="Times New Roman"/>
                <w:sz w:val="28"/>
                <w:szCs w:val="28"/>
              </w:rPr>
              <w:t xml:space="preserve"> к</w:t>
            </w:r>
            <w:r w:rsidR="003C2B06">
              <w:rPr>
                <w:rFonts w:eastAsia="Times New Roman" w:cs="Times New Roman"/>
                <w:sz w:val="28"/>
                <w:szCs w:val="28"/>
              </w:rPr>
              <w:t>раткое описание мероприятий</w:t>
            </w:r>
            <w:r w:rsidR="0002413D">
              <w:rPr>
                <w:rFonts w:eastAsia="Times New Roman" w:cs="Times New Roman"/>
                <w:sz w:val="28"/>
                <w:szCs w:val="28"/>
              </w:rPr>
              <w:t>,</w:t>
            </w:r>
            <w:r w:rsidR="00456561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02413D">
              <w:rPr>
                <w:rFonts w:eastAsia="Times New Roman" w:cs="Times New Roman"/>
                <w:sz w:val="28"/>
                <w:szCs w:val="28"/>
              </w:rPr>
              <w:t>д</w:t>
            </w:r>
            <w:r w:rsidR="0002413D" w:rsidRPr="0002413D">
              <w:rPr>
                <w:rFonts w:eastAsia="Times New Roman" w:cs="Times New Roman"/>
                <w:sz w:val="28"/>
                <w:szCs w:val="28"/>
              </w:rPr>
              <w:t xml:space="preserve">остигнутые результаты, количество </w:t>
            </w:r>
            <w:r w:rsidR="0002413D">
              <w:rPr>
                <w:rFonts w:eastAsia="Times New Roman" w:cs="Times New Roman"/>
                <w:sz w:val="28"/>
                <w:szCs w:val="28"/>
              </w:rPr>
              <w:t>учащихся пр</w:t>
            </w:r>
            <w:r w:rsidR="0002413D">
              <w:rPr>
                <w:rFonts w:eastAsia="Times New Roman" w:cs="Times New Roman"/>
                <w:sz w:val="28"/>
                <w:szCs w:val="28"/>
              </w:rPr>
              <w:t>и</w:t>
            </w:r>
            <w:r w:rsidR="0002413D">
              <w:rPr>
                <w:rFonts w:eastAsia="Times New Roman" w:cs="Times New Roman"/>
                <w:sz w:val="28"/>
                <w:szCs w:val="28"/>
              </w:rPr>
              <w:t>нявших участие в акции, проводимых в рамках</w:t>
            </w:r>
            <w:r w:rsidR="003C2B06">
              <w:rPr>
                <w:rFonts w:eastAsia="Times New Roman" w:cs="Times New Roman"/>
                <w:sz w:val="28"/>
                <w:szCs w:val="28"/>
              </w:rPr>
              <w:t xml:space="preserve"> акции</w:t>
            </w:r>
            <w:r w:rsidR="0002413D">
              <w:rPr>
                <w:rFonts w:eastAsia="Times New Roman" w:cs="Times New Roman"/>
                <w:sz w:val="28"/>
                <w:szCs w:val="28"/>
              </w:rPr>
              <w:t xml:space="preserve"> (в виде таблицы)</w:t>
            </w:r>
            <w:r w:rsidR="003C2B06">
              <w:rPr>
                <w:rFonts w:eastAsia="Times New Roman" w:cs="Times New Roman"/>
                <w:sz w:val="28"/>
                <w:szCs w:val="28"/>
              </w:rPr>
              <w:t>.</w:t>
            </w:r>
            <w:r w:rsidR="00C112EC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r w:rsidR="008D51F4">
              <w:rPr>
                <w:rFonts w:eastAsia="Times New Roman" w:cs="Times New Roman"/>
                <w:sz w:val="28"/>
                <w:szCs w:val="28"/>
              </w:rPr>
              <w:t>Пр</w:t>
            </w:r>
            <w:r w:rsidR="008D51F4">
              <w:rPr>
                <w:rFonts w:eastAsia="Times New Roman" w:cs="Times New Roman"/>
                <w:sz w:val="28"/>
                <w:szCs w:val="28"/>
              </w:rPr>
              <w:t>и</w:t>
            </w:r>
            <w:r w:rsidR="008D51F4">
              <w:rPr>
                <w:rFonts w:eastAsia="Times New Roman" w:cs="Times New Roman"/>
                <w:sz w:val="28"/>
                <w:szCs w:val="28"/>
              </w:rPr>
              <w:t>ложение2</w:t>
            </w:r>
            <w:r w:rsidR="006E318B">
              <w:rPr>
                <w:rFonts w:eastAsia="Times New Roman" w:cs="Times New Roman"/>
                <w:sz w:val="28"/>
                <w:szCs w:val="28"/>
              </w:rPr>
              <w:t>.</w:t>
            </w:r>
            <w:r w:rsidR="008D51F4">
              <w:rPr>
                <w:rFonts w:eastAsia="Times New Roman" w:cs="Times New Roman"/>
                <w:sz w:val="28"/>
                <w:szCs w:val="28"/>
              </w:rPr>
              <w:t>)</w:t>
            </w:r>
          </w:p>
          <w:p w:rsidR="003C2B06" w:rsidRPr="00361F72" w:rsidRDefault="003C2B06" w:rsidP="000D2BD0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Достигнутые результаты, количество учащихся принявших участие в акции.</w:t>
            </w:r>
          </w:p>
          <w:p w:rsidR="00A20682" w:rsidRPr="00A2015B" w:rsidRDefault="003C2B06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  <w:u w:val="single"/>
              </w:rPr>
            </w:pPr>
            <w:r w:rsidRPr="00A2015B">
              <w:rPr>
                <w:rFonts w:eastAsia="Times New Roman" w:cs="Times New Roman"/>
                <w:sz w:val="28"/>
                <w:szCs w:val="28"/>
                <w:u w:val="single"/>
              </w:rPr>
              <w:t>Критерии оценки</w:t>
            </w:r>
          </w:p>
          <w:p w:rsidR="00A20682" w:rsidRDefault="003C2B06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Соответствие целям и задачам</w:t>
            </w:r>
            <w:r w:rsidR="00A20682" w:rsidRPr="00786192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3C2B06" w:rsidRDefault="00B0331B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Оригинальность и творческий подход</w:t>
            </w:r>
          </w:p>
          <w:p w:rsidR="00B0331B" w:rsidRDefault="006E318B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Грамотность,</w:t>
            </w:r>
            <w:r w:rsidR="00B0331B">
              <w:rPr>
                <w:rFonts w:eastAsia="Times New Roman" w:cs="Times New Roman"/>
                <w:sz w:val="28"/>
                <w:szCs w:val="28"/>
              </w:rPr>
              <w:t xml:space="preserve"> логичность изложения материала.</w:t>
            </w:r>
          </w:p>
          <w:p w:rsidR="00B0331B" w:rsidRDefault="00B0331B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Эстетическая привлекательность.</w:t>
            </w:r>
          </w:p>
          <w:p w:rsidR="00B0331B" w:rsidRDefault="00B0331B" w:rsidP="00270BB2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Наличие фото</w:t>
            </w:r>
            <w:r w:rsidR="00C112EC">
              <w:rPr>
                <w:rFonts w:eastAsia="Times New Roman" w:cs="Times New Roman"/>
                <w:sz w:val="28"/>
                <w:szCs w:val="28"/>
              </w:rPr>
              <w:t xml:space="preserve"> и видеоматериалов </w:t>
            </w:r>
            <w:r>
              <w:rPr>
                <w:rFonts w:eastAsia="Times New Roman" w:cs="Times New Roman"/>
                <w:sz w:val="28"/>
                <w:szCs w:val="28"/>
              </w:rPr>
              <w:t>материалов.</w:t>
            </w:r>
          </w:p>
          <w:p w:rsidR="003D7BD4" w:rsidRPr="00B70DA2" w:rsidRDefault="003D7BD4" w:rsidP="00B70DA2">
            <w:pPr>
              <w:tabs>
                <w:tab w:val="left" w:pos="8964"/>
              </w:tabs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3D7BD4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4. Руководство проведением </w:t>
            </w:r>
            <w:r w:rsidR="00C112EC">
              <w:rPr>
                <w:rFonts w:eastAsia="Times New Roman" w:cs="Times New Roman"/>
                <w:b/>
                <w:bCs/>
                <w:sz w:val="28"/>
                <w:szCs w:val="28"/>
              </w:rPr>
              <w:t>Акции</w:t>
            </w:r>
            <w:r w:rsidR="00B70DA2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:rsidR="003D7BD4" w:rsidRDefault="003D7BD4" w:rsidP="000D2BD0">
            <w:pPr>
              <w:tabs>
                <w:tab w:val="left" w:pos="8964"/>
              </w:tabs>
              <w:ind w:firstLine="635"/>
              <w:rPr>
                <w:rFonts w:eastAsia="Times New Roman" w:cs="Times New Roman"/>
                <w:sz w:val="28"/>
                <w:szCs w:val="28"/>
              </w:rPr>
            </w:pPr>
            <w:r w:rsidRPr="003D7BD4">
              <w:rPr>
                <w:rFonts w:eastAsia="Times New Roman" w:cs="Times New Roman"/>
                <w:sz w:val="28"/>
                <w:szCs w:val="28"/>
              </w:rPr>
              <w:t>Общее рук</w:t>
            </w:r>
            <w:r w:rsidR="00B70DA2">
              <w:rPr>
                <w:rFonts w:eastAsia="Times New Roman" w:cs="Times New Roman"/>
                <w:sz w:val="28"/>
                <w:szCs w:val="28"/>
              </w:rPr>
              <w:t>оводство проведением Конкурс</w:t>
            </w:r>
            <w:r w:rsidR="003566C9">
              <w:rPr>
                <w:rFonts w:eastAsia="Times New Roman" w:cs="Times New Roman"/>
                <w:sz w:val="28"/>
                <w:szCs w:val="28"/>
              </w:rPr>
              <w:t xml:space="preserve"> осуществляет рабочая группа</w:t>
            </w:r>
            <w:r w:rsidRPr="003D7BD4">
              <w:rPr>
                <w:rFonts w:eastAsia="Times New Roman" w:cs="Times New Roman"/>
                <w:sz w:val="28"/>
                <w:szCs w:val="28"/>
              </w:rPr>
              <w:t xml:space="preserve"> с правами жюри.</w:t>
            </w:r>
          </w:p>
          <w:p w:rsidR="003566C9" w:rsidRPr="00446697" w:rsidRDefault="003566C9" w:rsidP="000D2BD0">
            <w:pPr>
              <w:tabs>
                <w:tab w:val="left" w:pos="8964"/>
              </w:tabs>
              <w:ind w:firstLine="635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Рабочая группа осуществляет </w:t>
            </w:r>
            <w:r w:rsidRPr="00446697">
              <w:rPr>
                <w:rFonts w:eastAsia="Times New Roman" w:cs="Times New Roman"/>
                <w:b/>
                <w:sz w:val="28"/>
                <w:szCs w:val="28"/>
              </w:rPr>
              <w:t>прием и регистрацию конкурсных работ</w:t>
            </w:r>
            <w:r w:rsidR="00C112EC" w:rsidRPr="00446697">
              <w:rPr>
                <w:rFonts w:eastAsia="Times New Roman" w:cs="Times New Roman"/>
                <w:b/>
                <w:sz w:val="28"/>
                <w:szCs w:val="28"/>
              </w:rPr>
              <w:t xml:space="preserve"> до 15 </w:t>
            </w:r>
            <w:r w:rsidR="008D51F4" w:rsidRPr="00446697">
              <w:rPr>
                <w:rFonts w:eastAsia="Times New Roman" w:cs="Times New Roman"/>
                <w:b/>
                <w:sz w:val="28"/>
                <w:szCs w:val="28"/>
              </w:rPr>
              <w:t>о</w:t>
            </w:r>
            <w:r w:rsidR="00C112EC" w:rsidRPr="00446697">
              <w:rPr>
                <w:rFonts w:eastAsia="Times New Roman" w:cs="Times New Roman"/>
                <w:b/>
                <w:sz w:val="28"/>
                <w:szCs w:val="28"/>
              </w:rPr>
              <w:t>к</w:t>
            </w:r>
            <w:r w:rsidR="008D51F4" w:rsidRPr="00446697">
              <w:rPr>
                <w:rFonts w:eastAsia="Times New Roman" w:cs="Times New Roman"/>
                <w:b/>
                <w:sz w:val="28"/>
                <w:szCs w:val="28"/>
              </w:rPr>
              <w:t>тября.</w:t>
            </w:r>
          </w:p>
          <w:p w:rsidR="008D51F4" w:rsidRDefault="008D51F4" w:rsidP="000D2BD0">
            <w:pPr>
              <w:tabs>
                <w:tab w:val="left" w:pos="8964"/>
              </w:tabs>
              <w:ind w:firstLine="635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Оценивает конкурсные работы до 20 октября</w:t>
            </w:r>
            <w:r w:rsidR="00C112E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8D51F4" w:rsidRDefault="008D51F4" w:rsidP="000D2BD0">
            <w:pPr>
              <w:tabs>
                <w:tab w:val="left" w:pos="8964"/>
              </w:tabs>
              <w:ind w:firstLine="635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Определяет победителей и распределя</w:t>
            </w:r>
            <w:r w:rsidR="00C112EC">
              <w:rPr>
                <w:rFonts w:eastAsia="Times New Roman" w:cs="Times New Roman"/>
                <w:sz w:val="28"/>
                <w:szCs w:val="28"/>
              </w:rPr>
              <w:t>ет рейтинг мест в соответствии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с критериями. Решение рабочей группы окончательное и пересмотру не подл</w:t>
            </w:r>
            <w:r>
              <w:rPr>
                <w:rFonts w:eastAsia="Times New Roman" w:cs="Times New Roman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</w:rPr>
              <w:t>жит.</w:t>
            </w:r>
          </w:p>
          <w:p w:rsidR="008D51F4" w:rsidRPr="003D7BD4" w:rsidRDefault="008D51F4" w:rsidP="000D2BD0">
            <w:pPr>
              <w:tabs>
                <w:tab w:val="left" w:pos="8964"/>
              </w:tabs>
              <w:ind w:firstLine="635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-Оставляет за собой право учредить дополнительные номинации.</w:t>
            </w:r>
          </w:p>
          <w:p w:rsidR="00B837D7" w:rsidRDefault="00B837D7" w:rsidP="00270BB2">
            <w:pPr>
              <w:tabs>
                <w:tab w:val="left" w:pos="8964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 состав</w:t>
            </w:r>
            <w:r w:rsidR="00C112EC">
              <w:rPr>
                <w:rFonts w:eastAsia="Times New Roman" w:cs="Times New Roman"/>
                <w:sz w:val="28"/>
                <w:szCs w:val="28"/>
              </w:rPr>
              <w:t>е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жюри:</w:t>
            </w:r>
          </w:p>
          <w:p w:rsidR="003D7BD4" w:rsidRPr="003D7BD4" w:rsidRDefault="00B837D7" w:rsidP="00734046">
            <w:pPr>
              <w:tabs>
                <w:tab w:val="left" w:pos="8964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</w:t>
            </w:r>
            <w:r w:rsidR="006E318B">
              <w:rPr>
                <w:rFonts w:eastAsia="Times New Roman" w:cs="Times New Roman"/>
                <w:sz w:val="28"/>
                <w:szCs w:val="28"/>
              </w:rPr>
              <w:t>едущий специалист по вопросам воспитания и дополнительного образ</w:t>
            </w:r>
            <w:r w:rsidR="006E318B">
              <w:rPr>
                <w:rFonts w:eastAsia="Times New Roman" w:cs="Times New Roman"/>
                <w:sz w:val="28"/>
                <w:szCs w:val="28"/>
              </w:rPr>
              <w:t>о</w:t>
            </w:r>
            <w:r w:rsidR="006E318B">
              <w:rPr>
                <w:rFonts w:eastAsia="Times New Roman" w:cs="Times New Roman"/>
                <w:sz w:val="28"/>
                <w:szCs w:val="28"/>
              </w:rPr>
              <w:t>вания</w:t>
            </w:r>
            <w:r w:rsidR="009C1A51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r w:rsidR="00734046">
              <w:rPr>
                <w:rFonts w:eastAsia="Times New Roman" w:cs="Times New Roman"/>
                <w:sz w:val="28"/>
                <w:szCs w:val="28"/>
              </w:rPr>
              <w:t>по согласованию),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М</w:t>
            </w:r>
            <w:r w:rsidR="006773F5">
              <w:rPr>
                <w:rFonts w:eastAsia="Times New Roman" w:cs="Times New Roman"/>
                <w:sz w:val="28"/>
                <w:szCs w:val="28"/>
              </w:rPr>
              <w:t>етодист Николаевской</w:t>
            </w:r>
            <w:r w:rsidR="00456561">
              <w:rPr>
                <w:rFonts w:eastAsia="Times New Roman" w:cs="Times New Roman"/>
                <w:sz w:val="28"/>
                <w:szCs w:val="28"/>
              </w:rPr>
              <w:t>-на</w:t>
            </w:r>
            <w:r w:rsidR="006E318B">
              <w:rPr>
                <w:rFonts w:eastAsia="Times New Roman" w:cs="Times New Roman"/>
                <w:sz w:val="28"/>
                <w:szCs w:val="28"/>
              </w:rPr>
              <w:t>-Амуре районной библи</w:t>
            </w:r>
            <w:r w:rsidR="006E318B">
              <w:rPr>
                <w:rFonts w:eastAsia="Times New Roman" w:cs="Times New Roman"/>
                <w:sz w:val="28"/>
                <w:szCs w:val="28"/>
              </w:rPr>
              <w:t>о</w:t>
            </w:r>
            <w:r w:rsidR="006E318B">
              <w:rPr>
                <w:rFonts w:eastAsia="Times New Roman" w:cs="Times New Roman"/>
                <w:sz w:val="28"/>
                <w:szCs w:val="28"/>
              </w:rPr>
              <w:t>теки</w:t>
            </w:r>
            <w:r w:rsidR="009C1A51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r w:rsidR="00734046">
              <w:rPr>
                <w:rFonts w:eastAsia="Times New Roman" w:cs="Times New Roman"/>
                <w:sz w:val="28"/>
                <w:szCs w:val="28"/>
              </w:rPr>
              <w:t>по согласованию)</w:t>
            </w:r>
            <w:r w:rsidR="003D7BD4" w:rsidRPr="003D7BD4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sz w:val="28"/>
                <w:szCs w:val="28"/>
              </w:rPr>
              <w:t>Р</w:t>
            </w:r>
            <w:r w:rsidR="003D7BD4" w:rsidRPr="003D7BD4">
              <w:rPr>
                <w:rFonts w:eastAsia="Times New Roman" w:cs="Times New Roman"/>
                <w:sz w:val="28"/>
                <w:szCs w:val="28"/>
              </w:rPr>
              <w:t>аботники учреждений дополнительного образов</w:t>
            </w:r>
            <w:r w:rsidR="003D7BD4" w:rsidRPr="003D7BD4">
              <w:rPr>
                <w:rFonts w:eastAsia="Times New Roman" w:cs="Times New Roman"/>
                <w:sz w:val="28"/>
                <w:szCs w:val="28"/>
              </w:rPr>
              <w:t>а</w:t>
            </w:r>
            <w:r w:rsidR="003D7BD4" w:rsidRPr="003D7BD4">
              <w:rPr>
                <w:rFonts w:eastAsia="Times New Roman" w:cs="Times New Roman"/>
                <w:sz w:val="28"/>
                <w:szCs w:val="28"/>
              </w:rPr>
              <w:t>ния детей</w:t>
            </w:r>
            <w:r w:rsidR="009C1A51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r w:rsidR="00734046">
              <w:rPr>
                <w:rFonts w:eastAsia="Times New Roman" w:cs="Times New Roman"/>
                <w:sz w:val="28"/>
                <w:szCs w:val="28"/>
              </w:rPr>
              <w:t>по согласованию)</w:t>
            </w:r>
            <w:r w:rsidR="003D7BD4" w:rsidRPr="003D7BD4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3D7BD4" w:rsidRPr="00F00FE1" w:rsidRDefault="003D7BD4" w:rsidP="00F00FE1">
            <w:pPr>
              <w:tabs>
                <w:tab w:val="left" w:pos="8964"/>
              </w:tabs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3D7BD4">
              <w:rPr>
                <w:rFonts w:eastAsia="Times New Roman" w:cs="Times New Roman"/>
                <w:b/>
                <w:bCs/>
                <w:sz w:val="28"/>
                <w:szCs w:val="28"/>
              </w:rPr>
              <w:t>6. Определение результатов и награждение</w:t>
            </w:r>
          </w:p>
          <w:p w:rsidR="003D7BD4" w:rsidRDefault="003566C9" w:rsidP="00270BB2">
            <w:pPr>
              <w:tabs>
                <w:tab w:val="left" w:pos="8964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Победители и призеры Акции в каждой из номинаций награждаются д</w:t>
            </w:r>
            <w:r>
              <w:rPr>
                <w:rFonts w:eastAsia="Times New Roman" w:cs="Times New Roman"/>
                <w:sz w:val="28"/>
                <w:szCs w:val="28"/>
              </w:rPr>
              <w:t>и</w:t>
            </w:r>
            <w:r>
              <w:rPr>
                <w:rFonts w:eastAsia="Times New Roman" w:cs="Times New Roman"/>
                <w:sz w:val="28"/>
                <w:szCs w:val="28"/>
              </w:rPr>
              <w:t>пломами.</w:t>
            </w:r>
          </w:p>
          <w:p w:rsidR="00F00FE1" w:rsidRPr="00F00FE1" w:rsidRDefault="008A736D" w:rsidP="00F00FE1">
            <w:pPr>
              <w:tabs>
                <w:tab w:val="left" w:pos="8964"/>
              </w:tabs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Результаты </w:t>
            </w:r>
            <w:r w:rsidR="00711CAB">
              <w:rPr>
                <w:rFonts w:eastAsia="Times New Roman" w:cs="Times New Roman"/>
                <w:sz w:val="28"/>
                <w:szCs w:val="28"/>
              </w:rPr>
              <w:t>Акции</w:t>
            </w:r>
            <w:r w:rsidRPr="008A736D">
              <w:rPr>
                <w:rFonts w:eastAsia="Times New Roman" w:cs="Times New Roman"/>
                <w:sz w:val="28"/>
                <w:szCs w:val="28"/>
              </w:rPr>
              <w:t xml:space="preserve"> размещаются Оргкомитетом на сайте </w:t>
            </w:r>
            <w:r w:rsidR="00F00FE1">
              <w:rPr>
                <w:rFonts w:eastAsia="Times New Roman" w:cs="Times New Roman"/>
                <w:sz w:val="28"/>
                <w:szCs w:val="28"/>
              </w:rPr>
              <w:t xml:space="preserve">МБОУ ДОД ЭБЦ. </w:t>
            </w:r>
            <w:r w:rsidR="0002413D">
              <w:rPr>
                <w:rFonts w:eastAsia="Times New Roman" w:cs="Times New Roman"/>
                <w:sz w:val="28"/>
                <w:szCs w:val="28"/>
              </w:rPr>
              <w:t xml:space="preserve">По вопросам обращать по тел. 2-89-62. </w:t>
            </w: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DE0DCB" w:rsidRDefault="00DE0DCB" w:rsidP="00446697">
            <w:pPr>
              <w:spacing w:line="240" w:lineRule="auto"/>
              <w:ind w:firstLine="0"/>
              <w:jc w:val="right"/>
            </w:pPr>
          </w:p>
          <w:p w:rsidR="00B657A0" w:rsidRDefault="00B657A0" w:rsidP="00446697">
            <w:pPr>
              <w:spacing w:line="240" w:lineRule="auto"/>
              <w:ind w:firstLine="0"/>
              <w:jc w:val="right"/>
            </w:pPr>
          </w:p>
          <w:p w:rsidR="000D2BD0" w:rsidRDefault="000D2BD0" w:rsidP="00446697">
            <w:pPr>
              <w:spacing w:line="240" w:lineRule="auto"/>
              <w:ind w:firstLine="0"/>
              <w:jc w:val="right"/>
            </w:pPr>
            <w:r>
              <w:lastRenderedPageBreak/>
              <w:t>Приложение 1</w:t>
            </w:r>
          </w:p>
          <w:p w:rsidR="000D2BD0" w:rsidRDefault="000D2BD0" w:rsidP="008D51F4">
            <w:pPr>
              <w:tabs>
                <w:tab w:val="left" w:pos="8964"/>
              </w:tabs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 Положению о районном </w:t>
            </w:r>
            <w:r w:rsidR="008D51F4">
              <w:rPr>
                <w:rFonts w:eastAsia="Times New Roman" w:cs="Times New Roman"/>
                <w:szCs w:val="24"/>
              </w:rPr>
              <w:t>акции</w:t>
            </w:r>
          </w:p>
          <w:p w:rsidR="008D51F4" w:rsidRPr="002362D3" w:rsidRDefault="008D51F4" w:rsidP="008D51F4">
            <w:pPr>
              <w:tabs>
                <w:tab w:val="left" w:pos="8964"/>
              </w:tabs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«Гроздь рябины»</w:t>
            </w:r>
          </w:p>
          <w:p w:rsidR="000D2BD0" w:rsidRDefault="000D2BD0" w:rsidP="000D2BD0">
            <w:pPr>
              <w:spacing w:line="240" w:lineRule="auto"/>
              <w:jc w:val="right"/>
            </w:pPr>
          </w:p>
          <w:p w:rsidR="000D2BD0" w:rsidRPr="00645C42" w:rsidRDefault="000D2BD0" w:rsidP="000D2BD0">
            <w:pPr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45C42">
              <w:rPr>
                <w:b/>
                <w:bCs/>
                <w:sz w:val="26"/>
                <w:szCs w:val="26"/>
              </w:rPr>
              <w:t>Форма заявки</w:t>
            </w:r>
          </w:p>
          <w:p w:rsidR="000D2BD0" w:rsidRDefault="000D2BD0" w:rsidP="000D2BD0">
            <w:pPr>
              <w:contextualSpacing/>
              <w:rPr>
                <w:b/>
                <w:bCs/>
                <w:sz w:val="26"/>
                <w:szCs w:val="26"/>
              </w:rPr>
            </w:pPr>
          </w:p>
          <w:p w:rsidR="000D2BD0" w:rsidRPr="00645C42" w:rsidRDefault="000D2BD0" w:rsidP="000D2BD0">
            <w:pPr>
              <w:contextualSpacing/>
              <w:rPr>
                <w:b/>
                <w:bCs/>
                <w:sz w:val="26"/>
                <w:szCs w:val="26"/>
              </w:rPr>
            </w:pPr>
          </w:p>
          <w:tbl>
            <w:tblPr>
              <w:tblStyle w:val="a4"/>
              <w:tblW w:w="9689" w:type="dxa"/>
              <w:tblLook w:val="04A0" w:firstRow="1" w:lastRow="0" w:firstColumn="1" w:lastColumn="0" w:noHBand="0" w:noVBand="1"/>
            </w:tblPr>
            <w:tblGrid>
              <w:gridCol w:w="675"/>
              <w:gridCol w:w="1916"/>
              <w:gridCol w:w="1969"/>
              <w:gridCol w:w="1539"/>
              <w:gridCol w:w="2101"/>
              <w:gridCol w:w="1489"/>
            </w:tblGrid>
            <w:tr w:rsidR="005418C7" w:rsidRPr="00645C42" w:rsidTr="005418C7">
              <w:trPr>
                <w:trHeight w:val="2241"/>
              </w:trPr>
              <w:tc>
                <w:tcPr>
                  <w:tcW w:w="675" w:type="dxa"/>
                </w:tcPr>
                <w:p w:rsidR="008D51F4" w:rsidRPr="00734ACE" w:rsidRDefault="008D51F4" w:rsidP="000D2BD0">
                  <w:pPr>
                    <w:contextualSpacing/>
                    <w:jc w:val="center"/>
                    <w:rPr>
                      <w:b/>
                      <w:bCs/>
                      <w:szCs w:val="24"/>
                    </w:rPr>
                  </w:pPr>
                  <w:r w:rsidRPr="00734ACE">
                    <w:rPr>
                      <w:szCs w:val="24"/>
                    </w:rPr>
                    <w:t xml:space="preserve">№№ </w:t>
                  </w:r>
                </w:p>
              </w:tc>
              <w:tc>
                <w:tcPr>
                  <w:tcW w:w="1916" w:type="dxa"/>
                </w:tcPr>
                <w:p w:rsidR="008D51F4" w:rsidRPr="00734ACE" w:rsidRDefault="008D51F4" w:rsidP="000D2BD0">
                  <w:pPr>
                    <w:ind w:firstLine="0"/>
                    <w:contextualSpacing/>
                    <w:rPr>
                      <w:szCs w:val="24"/>
                    </w:rPr>
                  </w:pPr>
                  <w:r w:rsidRPr="00734ACE">
                    <w:rPr>
                      <w:szCs w:val="24"/>
                    </w:rPr>
                    <w:t>Фамилия,</w:t>
                  </w:r>
                </w:p>
                <w:p w:rsidR="008D51F4" w:rsidRPr="00734ACE" w:rsidRDefault="008D51F4" w:rsidP="000D2BD0">
                  <w:pPr>
                    <w:ind w:firstLine="0"/>
                    <w:contextualSpacing/>
                    <w:rPr>
                      <w:szCs w:val="24"/>
                    </w:rPr>
                  </w:pPr>
                  <w:r w:rsidRPr="00734ACE">
                    <w:rPr>
                      <w:szCs w:val="24"/>
                    </w:rPr>
                    <w:t>имя, отч</w:t>
                  </w:r>
                  <w:r w:rsidRPr="00734ACE">
                    <w:rPr>
                      <w:szCs w:val="24"/>
                    </w:rPr>
                    <w:t>е</w:t>
                  </w:r>
                  <w:r w:rsidRPr="00734ACE">
                    <w:rPr>
                      <w:szCs w:val="24"/>
                    </w:rPr>
                    <w:t>ство (полн</w:t>
                  </w:r>
                  <w:r w:rsidRPr="00734ACE">
                    <w:rPr>
                      <w:szCs w:val="24"/>
                    </w:rPr>
                    <w:t>о</w:t>
                  </w:r>
                  <w:r w:rsidRPr="00734ACE">
                    <w:rPr>
                      <w:szCs w:val="24"/>
                    </w:rPr>
                    <w:t>стью)</w:t>
                  </w:r>
                </w:p>
                <w:p w:rsidR="008D51F4" w:rsidRPr="00734ACE" w:rsidRDefault="008D51F4" w:rsidP="000D2BD0">
                  <w:pPr>
                    <w:contextualSpacing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8D51F4" w:rsidRPr="00734ACE" w:rsidRDefault="008D51F4" w:rsidP="000D2BD0">
                  <w:pPr>
                    <w:ind w:firstLine="0"/>
                    <w:contextualSpacing/>
                    <w:rPr>
                      <w:szCs w:val="24"/>
                    </w:rPr>
                  </w:pPr>
                  <w:r w:rsidRPr="00734ACE">
                    <w:rPr>
                      <w:szCs w:val="24"/>
                    </w:rPr>
                    <w:t>Образовател</w:t>
                  </w:r>
                  <w:r w:rsidRPr="00734ACE">
                    <w:rPr>
                      <w:szCs w:val="24"/>
                    </w:rPr>
                    <w:t>ь</w:t>
                  </w:r>
                  <w:r w:rsidRPr="00734ACE">
                    <w:rPr>
                      <w:szCs w:val="24"/>
                    </w:rPr>
                    <w:t>ное учреждение</w:t>
                  </w:r>
                </w:p>
                <w:p w:rsidR="008D51F4" w:rsidRPr="00734ACE" w:rsidRDefault="008D51F4" w:rsidP="000D2BD0">
                  <w:pPr>
                    <w:contextualSpacing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539" w:type="dxa"/>
                </w:tcPr>
                <w:p w:rsidR="008D51F4" w:rsidRPr="00734ACE" w:rsidRDefault="008D51F4" w:rsidP="000D2BD0">
                  <w:pPr>
                    <w:ind w:firstLine="0"/>
                    <w:contextualSpacing/>
                    <w:rPr>
                      <w:szCs w:val="24"/>
                    </w:rPr>
                  </w:pPr>
                  <w:r w:rsidRPr="00734ACE">
                    <w:rPr>
                      <w:szCs w:val="24"/>
                    </w:rPr>
                    <w:t>Класс,</w:t>
                  </w:r>
                </w:p>
                <w:p w:rsidR="008D51F4" w:rsidRPr="00734ACE" w:rsidRDefault="008D51F4" w:rsidP="000D2BD0">
                  <w:pPr>
                    <w:ind w:firstLine="0"/>
                    <w:contextualSpacing/>
                    <w:rPr>
                      <w:szCs w:val="24"/>
                    </w:rPr>
                  </w:pPr>
                  <w:r w:rsidRPr="00734ACE">
                    <w:rPr>
                      <w:szCs w:val="24"/>
                    </w:rPr>
                    <w:t>объедин</w:t>
                  </w:r>
                  <w:r w:rsidRPr="00734ACE">
                    <w:rPr>
                      <w:szCs w:val="24"/>
                    </w:rPr>
                    <w:t>е</w:t>
                  </w:r>
                  <w:r w:rsidRPr="00734ACE">
                    <w:rPr>
                      <w:szCs w:val="24"/>
                    </w:rPr>
                    <w:t>ние</w:t>
                  </w:r>
                </w:p>
                <w:p w:rsidR="008D51F4" w:rsidRPr="00734ACE" w:rsidRDefault="008D51F4" w:rsidP="000D2BD0">
                  <w:pPr>
                    <w:contextualSpacing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:rsidR="008D51F4" w:rsidRPr="00734ACE" w:rsidRDefault="008D51F4" w:rsidP="000D2BD0">
                  <w:pPr>
                    <w:ind w:firstLine="0"/>
                    <w:contextualSpacing/>
                    <w:rPr>
                      <w:szCs w:val="24"/>
                    </w:rPr>
                  </w:pPr>
                  <w:r w:rsidRPr="00734ACE">
                    <w:rPr>
                      <w:szCs w:val="24"/>
                    </w:rPr>
                    <w:t>Ф.И.О. руковод</w:t>
                  </w:r>
                  <w:r w:rsidRPr="00734ACE">
                    <w:rPr>
                      <w:szCs w:val="24"/>
                    </w:rPr>
                    <w:t>и</w:t>
                  </w:r>
                  <w:r w:rsidRPr="00734ACE">
                    <w:rPr>
                      <w:szCs w:val="24"/>
                    </w:rPr>
                    <w:t>теля (полн</w:t>
                  </w:r>
                  <w:r w:rsidRPr="00734ACE">
                    <w:rPr>
                      <w:szCs w:val="24"/>
                    </w:rPr>
                    <w:t>о</w:t>
                  </w:r>
                  <w:r w:rsidRPr="00734ACE">
                    <w:rPr>
                      <w:szCs w:val="24"/>
                    </w:rPr>
                    <w:t>стью),</w:t>
                  </w:r>
                </w:p>
                <w:p w:rsidR="008D51F4" w:rsidRPr="00734ACE" w:rsidRDefault="008D51F4" w:rsidP="000D2BD0">
                  <w:pPr>
                    <w:ind w:firstLine="0"/>
                    <w:contextualSpacing/>
                    <w:rPr>
                      <w:szCs w:val="24"/>
                    </w:rPr>
                  </w:pPr>
                  <w:r w:rsidRPr="00734ACE">
                    <w:rPr>
                      <w:szCs w:val="24"/>
                    </w:rPr>
                    <w:t>должность</w:t>
                  </w:r>
                </w:p>
                <w:p w:rsidR="008D51F4" w:rsidRPr="00734ACE" w:rsidRDefault="008D51F4" w:rsidP="000D2BD0">
                  <w:pPr>
                    <w:contextualSpacing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489" w:type="dxa"/>
                </w:tcPr>
                <w:p w:rsidR="008D51F4" w:rsidRPr="00734ACE" w:rsidRDefault="008D51F4" w:rsidP="00446697">
                  <w:pPr>
                    <w:ind w:firstLine="0"/>
                    <w:contextualSpacing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Номинация </w:t>
                  </w:r>
                </w:p>
              </w:tc>
            </w:tr>
            <w:tr w:rsidR="005418C7" w:rsidRPr="00645C42" w:rsidTr="005418C7">
              <w:trPr>
                <w:trHeight w:val="2679"/>
              </w:trPr>
              <w:tc>
                <w:tcPr>
                  <w:tcW w:w="675" w:type="dxa"/>
                </w:tcPr>
                <w:p w:rsidR="008D51F4" w:rsidRPr="00734ACE" w:rsidRDefault="008D51F4" w:rsidP="000D2BD0">
                  <w:pPr>
                    <w:contextualSpacing/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16" w:type="dxa"/>
                </w:tcPr>
                <w:p w:rsidR="005418C7" w:rsidRPr="00734ACE" w:rsidRDefault="005418C7" w:rsidP="00DE0DCB">
                  <w:pPr>
                    <w:ind w:firstLine="0"/>
                    <w:contextualSpacing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969" w:type="dxa"/>
                </w:tcPr>
                <w:p w:rsidR="008D51F4" w:rsidRPr="00DE0DCB" w:rsidRDefault="008D51F4" w:rsidP="00DE0DCB">
                  <w:pPr>
                    <w:ind w:firstLine="0"/>
                    <w:contextualSpacing/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1539" w:type="dxa"/>
                </w:tcPr>
                <w:p w:rsidR="008D51F4" w:rsidRPr="00734ACE" w:rsidRDefault="008D51F4" w:rsidP="005418C7">
                  <w:pPr>
                    <w:ind w:firstLine="0"/>
                    <w:contextualSpacing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101" w:type="dxa"/>
                </w:tcPr>
                <w:p w:rsidR="005418C7" w:rsidRPr="00734ACE" w:rsidRDefault="005418C7" w:rsidP="009C1A51">
                  <w:pPr>
                    <w:ind w:firstLine="0"/>
                    <w:contextualSpacing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489" w:type="dxa"/>
                </w:tcPr>
                <w:p w:rsidR="008D51F4" w:rsidRPr="00734ACE" w:rsidRDefault="008D51F4" w:rsidP="005418C7">
                  <w:pPr>
                    <w:ind w:firstLine="0"/>
                    <w:contextualSpacing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5418C7" w:rsidRPr="00645C42" w:rsidTr="005418C7">
              <w:trPr>
                <w:trHeight w:val="1327"/>
              </w:trPr>
              <w:tc>
                <w:tcPr>
                  <w:tcW w:w="675" w:type="dxa"/>
                </w:tcPr>
                <w:p w:rsidR="008D51F4" w:rsidRDefault="00DE0DCB" w:rsidP="00DE0DCB">
                  <w:pPr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4</w:t>
                  </w:r>
                </w:p>
                <w:p w:rsidR="00D87870" w:rsidRPr="00645C42" w:rsidRDefault="00D87870" w:rsidP="00DE0DCB">
                  <w:pPr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16" w:type="dxa"/>
                </w:tcPr>
                <w:p w:rsidR="008D51F4" w:rsidRPr="005418C7" w:rsidRDefault="008D51F4" w:rsidP="005418C7">
                  <w:pPr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69" w:type="dxa"/>
                </w:tcPr>
                <w:p w:rsidR="008D51F4" w:rsidRPr="00645C42" w:rsidRDefault="008D51F4" w:rsidP="000D2BD0">
                  <w:pPr>
                    <w:contextualSpacing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</w:tcPr>
                <w:p w:rsidR="008D51F4" w:rsidRPr="00645C42" w:rsidRDefault="008D51F4" w:rsidP="005418C7">
                  <w:pPr>
                    <w:ind w:firstLine="0"/>
                    <w:contextualSpacing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01" w:type="dxa"/>
                </w:tcPr>
                <w:p w:rsidR="008D51F4" w:rsidRPr="00645C42" w:rsidRDefault="008D51F4" w:rsidP="005418C7">
                  <w:pPr>
                    <w:ind w:firstLine="0"/>
                    <w:contextualSpacing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89" w:type="dxa"/>
                </w:tcPr>
                <w:p w:rsidR="008D51F4" w:rsidRPr="00645C42" w:rsidRDefault="008D51F4" w:rsidP="005418C7">
                  <w:pPr>
                    <w:ind w:firstLine="0"/>
                    <w:contextualSpacing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D87870" w:rsidRPr="00645C42" w:rsidTr="005418C7">
              <w:trPr>
                <w:trHeight w:val="1327"/>
              </w:trPr>
              <w:tc>
                <w:tcPr>
                  <w:tcW w:w="675" w:type="dxa"/>
                </w:tcPr>
                <w:p w:rsidR="00D87870" w:rsidRDefault="00D87870" w:rsidP="00DE0DCB">
                  <w:pPr>
                    <w:contextualSpacing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916" w:type="dxa"/>
                </w:tcPr>
                <w:p w:rsidR="00D87870" w:rsidRPr="005418C7" w:rsidRDefault="00D87870" w:rsidP="005418C7">
                  <w:pPr>
                    <w:ind w:firstLine="0"/>
                    <w:contextualSpacing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969" w:type="dxa"/>
                </w:tcPr>
                <w:p w:rsidR="00D87870" w:rsidRPr="00645C42" w:rsidRDefault="00D87870" w:rsidP="000D2BD0">
                  <w:pPr>
                    <w:contextualSpacing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39" w:type="dxa"/>
                </w:tcPr>
                <w:p w:rsidR="00D87870" w:rsidRDefault="00D87870" w:rsidP="005418C7">
                  <w:pPr>
                    <w:ind w:firstLine="0"/>
                    <w:contextualSpacing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01" w:type="dxa"/>
                </w:tcPr>
                <w:p w:rsidR="00D87870" w:rsidRDefault="00D87870" w:rsidP="005418C7">
                  <w:pPr>
                    <w:ind w:firstLine="0"/>
                    <w:contextualSpacing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1489" w:type="dxa"/>
                </w:tcPr>
                <w:p w:rsidR="00D87870" w:rsidRDefault="00D87870" w:rsidP="005418C7">
                  <w:pPr>
                    <w:ind w:firstLine="0"/>
                    <w:contextualSpacing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0D2BD0" w:rsidRDefault="000D2BD0" w:rsidP="000D2BD0">
            <w:pPr>
              <w:jc w:val="center"/>
            </w:pPr>
          </w:p>
          <w:p w:rsidR="000D2BD0" w:rsidRDefault="000D2BD0" w:rsidP="000D2BD0">
            <w:pPr>
              <w:spacing w:after="200" w:line="276" w:lineRule="auto"/>
              <w:ind w:firstLine="0"/>
              <w:jc w:val="left"/>
            </w:pPr>
            <w:r>
              <w:br w:type="page"/>
            </w:r>
          </w:p>
          <w:p w:rsidR="00085F25" w:rsidRPr="00786192" w:rsidRDefault="00085F25" w:rsidP="00786192">
            <w:pPr>
              <w:widowControl w:val="0"/>
              <w:tabs>
                <w:tab w:val="left" w:pos="8964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</w:rPr>
            </w:pPr>
          </w:p>
          <w:p w:rsidR="00822C79" w:rsidRPr="00875CBD" w:rsidRDefault="00822C79" w:rsidP="00226295">
            <w:pPr>
              <w:tabs>
                <w:tab w:val="left" w:pos="8964"/>
              </w:tabs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3903A0" w:rsidRDefault="003903A0">
      <w:pPr>
        <w:spacing w:after="200" w:line="276" w:lineRule="auto"/>
        <w:ind w:firstLine="0"/>
        <w:jc w:val="left"/>
      </w:pPr>
    </w:p>
    <w:p w:rsidR="003903A0" w:rsidRDefault="003903A0">
      <w:pPr>
        <w:spacing w:after="200" w:line="276" w:lineRule="auto"/>
        <w:ind w:firstLine="0"/>
        <w:jc w:val="lef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000B10" w:rsidRDefault="00000B10" w:rsidP="00186BF3">
      <w:pPr>
        <w:spacing w:line="240" w:lineRule="auto"/>
        <w:jc w:val="right"/>
      </w:pPr>
    </w:p>
    <w:p w:rsidR="007D6345" w:rsidRDefault="007D6345" w:rsidP="007D6345">
      <w:pPr>
        <w:spacing w:line="240" w:lineRule="auto"/>
        <w:jc w:val="right"/>
      </w:pPr>
      <w:r>
        <w:t>Приложение 2</w:t>
      </w:r>
    </w:p>
    <w:p w:rsidR="007D6345" w:rsidRDefault="007D6345" w:rsidP="007D6345">
      <w:pPr>
        <w:spacing w:line="240" w:lineRule="auto"/>
        <w:jc w:val="right"/>
      </w:pPr>
      <w:r>
        <w:t>к Положению о районном акции</w:t>
      </w:r>
    </w:p>
    <w:p w:rsidR="007D6345" w:rsidRDefault="007D6345" w:rsidP="007D6345">
      <w:pPr>
        <w:spacing w:line="240" w:lineRule="auto"/>
        <w:jc w:val="right"/>
      </w:pPr>
      <w:r>
        <w:t>«Гроздь рябины»</w:t>
      </w:r>
    </w:p>
    <w:p w:rsidR="007D6345" w:rsidRDefault="007D6345" w:rsidP="00941326">
      <w:pPr>
        <w:spacing w:line="240" w:lineRule="auto"/>
        <w:jc w:val="center"/>
      </w:pPr>
    </w:p>
    <w:p w:rsidR="007D6345" w:rsidRDefault="007D6345" w:rsidP="00941326">
      <w:pPr>
        <w:spacing w:line="240" w:lineRule="auto"/>
        <w:jc w:val="center"/>
      </w:pPr>
    </w:p>
    <w:p w:rsidR="007D6345" w:rsidRDefault="007D6345" w:rsidP="007D6345">
      <w:pPr>
        <w:spacing w:line="240" w:lineRule="auto"/>
        <w:jc w:val="center"/>
      </w:pPr>
      <w:r>
        <w:t>Форма статистического отчета по номинации</w:t>
      </w:r>
    </w:p>
    <w:p w:rsidR="007D6345" w:rsidRDefault="007D6345" w:rsidP="007D6345">
      <w:pPr>
        <w:spacing w:line="240" w:lineRule="auto"/>
        <w:jc w:val="center"/>
      </w:pPr>
      <w:r>
        <w:t>«</w:t>
      </w:r>
      <w:r w:rsidRPr="007D6345">
        <w:t>Отчет об экологической акции</w:t>
      </w:r>
      <w:r>
        <w:t xml:space="preserve"> Гроздь рябины</w:t>
      </w:r>
      <w:r w:rsidRPr="007D6345">
        <w:t>»</w:t>
      </w:r>
    </w:p>
    <w:p w:rsidR="007D6345" w:rsidRPr="007D6345" w:rsidRDefault="007D6345" w:rsidP="007D6345">
      <w:pPr>
        <w:spacing w:line="240" w:lineRule="auto"/>
        <w:jc w:val="center"/>
        <w:rPr>
          <w:i/>
        </w:rPr>
      </w:pPr>
      <w:r w:rsidRPr="007D6345">
        <w:rPr>
          <w:i/>
        </w:rPr>
        <w:t>(должна содержаться в презентации)</w:t>
      </w:r>
    </w:p>
    <w:p w:rsidR="00711CAB" w:rsidRPr="007D6345" w:rsidRDefault="00711CAB" w:rsidP="00941326">
      <w:pPr>
        <w:spacing w:line="240" w:lineRule="auto"/>
        <w:jc w:val="center"/>
        <w:rPr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611"/>
        <w:gridCol w:w="2336"/>
      </w:tblGrid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№</w:t>
            </w: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краткая информация</w:t>
            </w: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Количество уч</w:t>
            </w:r>
            <w:r>
              <w:t>а</w:t>
            </w:r>
            <w:r>
              <w:t>щихся</w:t>
            </w:r>
          </w:p>
        </w:tc>
      </w:tr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Сбор плодов и семян</w:t>
            </w:r>
          </w:p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</w:tr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Ярмарка</w:t>
            </w: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</w:tr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Выставки</w:t>
            </w: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</w:tr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Беседы</w:t>
            </w: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</w:tr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Классные часы</w:t>
            </w: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</w:tr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Трудовые десанты</w:t>
            </w: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</w:tr>
      <w:tr w:rsidR="007D6345" w:rsidTr="007D6345">
        <w:tc>
          <w:tcPr>
            <w:tcW w:w="562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835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  <w:r>
              <w:t>другое</w:t>
            </w:r>
          </w:p>
        </w:tc>
        <w:tc>
          <w:tcPr>
            <w:tcW w:w="3611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  <w:tc>
          <w:tcPr>
            <w:tcW w:w="2336" w:type="dxa"/>
          </w:tcPr>
          <w:p w:rsidR="007D6345" w:rsidRDefault="007D6345" w:rsidP="00941326">
            <w:pPr>
              <w:spacing w:line="240" w:lineRule="auto"/>
              <w:ind w:firstLine="0"/>
              <w:jc w:val="center"/>
            </w:pPr>
          </w:p>
        </w:tc>
      </w:tr>
    </w:tbl>
    <w:p w:rsidR="002237DE" w:rsidRDefault="002237DE" w:rsidP="00941326">
      <w:pPr>
        <w:spacing w:line="240" w:lineRule="auto"/>
        <w:jc w:val="center"/>
      </w:pPr>
    </w:p>
    <w:sectPr w:rsidR="002237DE" w:rsidSect="0073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2A" w:rsidRDefault="007A332A" w:rsidP="00385563">
      <w:pPr>
        <w:spacing w:line="240" w:lineRule="auto"/>
      </w:pPr>
      <w:r>
        <w:separator/>
      </w:r>
    </w:p>
  </w:endnote>
  <w:endnote w:type="continuationSeparator" w:id="0">
    <w:p w:rsidR="007A332A" w:rsidRDefault="007A332A" w:rsidP="00385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2A" w:rsidRDefault="007A332A" w:rsidP="00385563">
      <w:pPr>
        <w:spacing w:line="240" w:lineRule="auto"/>
      </w:pPr>
      <w:r>
        <w:separator/>
      </w:r>
    </w:p>
  </w:footnote>
  <w:footnote w:type="continuationSeparator" w:id="0">
    <w:p w:rsidR="007A332A" w:rsidRDefault="007A332A" w:rsidP="00385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5A01"/>
    <w:multiLevelType w:val="hybridMultilevel"/>
    <w:tmpl w:val="34621FCC"/>
    <w:lvl w:ilvl="0" w:tplc="953A5040">
      <w:start w:val="3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0538F2"/>
    <w:multiLevelType w:val="multilevel"/>
    <w:tmpl w:val="A302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465F5"/>
    <w:multiLevelType w:val="hybridMultilevel"/>
    <w:tmpl w:val="F992E99C"/>
    <w:lvl w:ilvl="0" w:tplc="FF2CD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9F585C"/>
    <w:multiLevelType w:val="hybridMultilevel"/>
    <w:tmpl w:val="AE60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55C81"/>
    <w:multiLevelType w:val="hybridMultilevel"/>
    <w:tmpl w:val="C6B80D5E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2C79"/>
    <w:rsid w:val="00000B10"/>
    <w:rsid w:val="00017FD0"/>
    <w:rsid w:val="0002413D"/>
    <w:rsid w:val="00065529"/>
    <w:rsid w:val="00085F25"/>
    <w:rsid w:val="000A2A57"/>
    <w:rsid w:val="000B5878"/>
    <w:rsid w:val="000D2BD0"/>
    <w:rsid w:val="000D6992"/>
    <w:rsid w:val="000E09D9"/>
    <w:rsid w:val="00133969"/>
    <w:rsid w:val="0015756C"/>
    <w:rsid w:val="00186BF3"/>
    <w:rsid w:val="0019699A"/>
    <w:rsid w:val="002213D2"/>
    <w:rsid w:val="002237DE"/>
    <w:rsid w:val="00226295"/>
    <w:rsid w:val="0022675C"/>
    <w:rsid w:val="002412A1"/>
    <w:rsid w:val="00270BB2"/>
    <w:rsid w:val="00280E0A"/>
    <w:rsid w:val="002D79EB"/>
    <w:rsid w:val="002E2B5D"/>
    <w:rsid w:val="003566C9"/>
    <w:rsid w:val="00361F72"/>
    <w:rsid w:val="00364DFE"/>
    <w:rsid w:val="003715C2"/>
    <w:rsid w:val="00372AF6"/>
    <w:rsid w:val="00385563"/>
    <w:rsid w:val="003903A0"/>
    <w:rsid w:val="003A2FD0"/>
    <w:rsid w:val="003A7954"/>
    <w:rsid w:val="003B01FD"/>
    <w:rsid w:val="003C2B06"/>
    <w:rsid w:val="003D7BD4"/>
    <w:rsid w:val="003F1F79"/>
    <w:rsid w:val="0040096C"/>
    <w:rsid w:val="004214CB"/>
    <w:rsid w:val="00430A63"/>
    <w:rsid w:val="00446697"/>
    <w:rsid w:val="00456561"/>
    <w:rsid w:val="00466EC9"/>
    <w:rsid w:val="0047122D"/>
    <w:rsid w:val="00492FBD"/>
    <w:rsid w:val="004B33CE"/>
    <w:rsid w:val="00502698"/>
    <w:rsid w:val="005418C7"/>
    <w:rsid w:val="005575BB"/>
    <w:rsid w:val="005C16B7"/>
    <w:rsid w:val="005D27F0"/>
    <w:rsid w:val="00667571"/>
    <w:rsid w:val="006773F5"/>
    <w:rsid w:val="006821E1"/>
    <w:rsid w:val="0068687E"/>
    <w:rsid w:val="00695347"/>
    <w:rsid w:val="006E318B"/>
    <w:rsid w:val="00711CAB"/>
    <w:rsid w:val="0071614E"/>
    <w:rsid w:val="00734046"/>
    <w:rsid w:val="00734ACE"/>
    <w:rsid w:val="00740FAB"/>
    <w:rsid w:val="007435DA"/>
    <w:rsid w:val="00786192"/>
    <w:rsid w:val="007A332A"/>
    <w:rsid w:val="007D2D52"/>
    <w:rsid w:val="007D30E3"/>
    <w:rsid w:val="007D6345"/>
    <w:rsid w:val="00822C79"/>
    <w:rsid w:val="008371CA"/>
    <w:rsid w:val="008533D8"/>
    <w:rsid w:val="008A5E53"/>
    <w:rsid w:val="008A6EFD"/>
    <w:rsid w:val="008A736D"/>
    <w:rsid w:val="008D1508"/>
    <w:rsid w:val="008D51F4"/>
    <w:rsid w:val="00902613"/>
    <w:rsid w:val="009074D6"/>
    <w:rsid w:val="00941326"/>
    <w:rsid w:val="009827BD"/>
    <w:rsid w:val="009A60AA"/>
    <w:rsid w:val="009B1E6E"/>
    <w:rsid w:val="009C1A51"/>
    <w:rsid w:val="00A12D05"/>
    <w:rsid w:val="00A2015B"/>
    <w:rsid w:val="00A20682"/>
    <w:rsid w:val="00A227DE"/>
    <w:rsid w:val="00A47E9A"/>
    <w:rsid w:val="00A83059"/>
    <w:rsid w:val="00AC706D"/>
    <w:rsid w:val="00AE6040"/>
    <w:rsid w:val="00B0331B"/>
    <w:rsid w:val="00B56A1D"/>
    <w:rsid w:val="00B657A0"/>
    <w:rsid w:val="00B70DA2"/>
    <w:rsid w:val="00B837D7"/>
    <w:rsid w:val="00B91ACC"/>
    <w:rsid w:val="00BE53F1"/>
    <w:rsid w:val="00C112EC"/>
    <w:rsid w:val="00CB5EF2"/>
    <w:rsid w:val="00CF1B8F"/>
    <w:rsid w:val="00D6143A"/>
    <w:rsid w:val="00D87870"/>
    <w:rsid w:val="00DE0DCB"/>
    <w:rsid w:val="00DE4DB8"/>
    <w:rsid w:val="00E203BA"/>
    <w:rsid w:val="00E32EA9"/>
    <w:rsid w:val="00E91677"/>
    <w:rsid w:val="00E93EB3"/>
    <w:rsid w:val="00EB7E8A"/>
    <w:rsid w:val="00EE07AD"/>
    <w:rsid w:val="00F00FE1"/>
    <w:rsid w:val="00F32557"/>
    <w:rsid w:val="00F97672"/>
    <w:rsid w:val="00FA007E"/>
    <w:rsid w:val="00FA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C7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C79"/>
    <w:pPr>
      <w:ind w:left="720"/>
      <w:contextualSpacing/>
    </w:pPr>
  </w:style>
  <w:style w:type="table" w:styleId="a4">
    <w:name w:val="Table Grid"/>
    <w:basedOn w:val="a1"/>
    <w:uiPriority w:val="59"/>
    <w:rsid w:val="003A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556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5563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38556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5563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446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u.ebc.niko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10</cp:revision>
  <cp:lastPrinted>2002-12-31T19:27:00Z</cp:lastPrinted>
  <dcterms:created xsi:type="dcterms:W3CDTF">2018-09-11T07:44:00Z</dcterms:created>
  <dcterms:modified xsi:type="dcterms:W3CDTF">2018-10-15T13:19:00Z</dcterms:modified>
</cp:coreProperties>
</file>