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F3" w:rsidRPr="00374CF3" w:rsidRDefault="00374CF3" w:rsidP="005E0B0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b/>
          <w:bCs/>
          <w:color w:val="1F497D"/>
          <w:sz w:val="36"/>
          <w:lang w:eastAsia="ru-RU"/>
        </w:rPr>
        <w:t>Дорогие  родители!</w:t>
      </w:r>
    </w:p>
    <w:p w:rsidR="00374CF3" w:rsidRPr="00374CF3" w:rsidRDefault="00374CF3" w:rsidP="005E0B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374CF3" w:rsidRPr="00374CF3" w:rsidRDefault="00374CF3" w:rsidP="005E0B0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  <w:t>Дорога не терпит шалости - наказывает без жалости</w:t>
      </w:r>
      <w:r w:rsidRPr="00374CF3"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  <w:t>!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  <w:lang w:eastAsia="ru-RU"/>
        </w:rPr>
        <w:t>ПАМЯТКА РОДИТЕЛЯМ №1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Безопасные шаги на пути к безопасности на дороге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  <w:lang w:eastAsia="ru-RU"/>
        </w:rPr>
        <w:t>I. Что должны знать родители о своем ребенке?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 </w:t>
      </w:r>
      <w:r w:rsidRPr="00374CF3">
        <w:rPr>
          <w:rFonts w:ascii="Times New Roman" w:eastAsia="Times New Roman" w:hAnsi="Times New Roman" w:cs="Times New Roman"/>
          <w:color w:val="1F497D"/>
          <w:sz w:val="19"/>
          <w:szCs w:val="19"/>
          <w:bdr w:val="none" w:sz="0" w:space="0" w:color="auto" w:frame="1"/>
          <w:lang w:eastAsia="ru-RU"/>
        </w:rPr>
        <w:t>3-4 года</w:t>
      </w: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ребенок может отличить движущуюся машину от стоя щей, но он уверен, что машина останавливается  мгновенно.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 </w:t>
      </w:r>
      <w:r w:rsidRPr="00374CF3">
        <w:rPr>
          <w:rFonts w:ascii="Times New Roman" w:eastAsia="Times New Roman" w:hAnsi="Times New Roman" w:cs="Times New Roman"/>
          <w:color w:val="1F497D"/>
          <w:sz w:val="19"/>
          <w:szCs w:val="19"/>
          <w:bdr w:val="none" w:sz="0" w:space="0" w:color="auto" w:frame="1"/>
          <w:lang w:eastAsia="ru-RU"/>
        </w:rPr>
        <w:t>6 лет -</w:t>
      </w: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боковым зрением он видит примерно 2/3 того, что видят взрослые; не умеет определить, что движется быстрее: </w:t>
      </w:r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вело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сипед</w:t>
      </w:r>
      <w:proofErr w:type="spellEnd"/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или спортивная машина; не умеет правильно распределять внимание и отделять существенное от  незначительного.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 </w:t>
      </w:r>
      <w:r w:rsidRPr="00374CF3">
        <w:rPr>
          <w:rFonts w:ascii="Times New Roman" w:eastAsia="Times New Roman" w:hAnsi="Times New Roman" w:cs="Times New Roman"/>
          <w:color w:val="1F497D"/>
          <w:sz w:val="19"/>
          <w:szCs w:val="19"/>
          <w:bdr w:val="none" w:sz="0" w:space="0" w:color="auto" w:frame="1"/>
          <w:lang w:eastAsia="ru-RU"/>
        </w:rPr>
        <w:t>7 лет</w:t>
      </w: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- более уверенно отличает правую сторону дороги </w:t>
      </w:r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от</w:t>
      </w:r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левой.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 </w:t>
      </w:r>
      <w:r w:rsidRPr="00374CF3">
        <w:rPr>
          <w:rFonts w:ascii="Times New Roman" w:eastAsia="Times New Roman" w:hAnsi="Times New Roman" w:cs="Times New Roman"/>
          <w:color w:val="1F497D"/>
          <w:sz w:val="19"/>
          <w:szCs w:val="19"/>
          <w:bdr w:val="none" w:sz="0" w:space="0" w:color="auto" w:frame="1"/>
          <w:lang w:eastAsia="ru-RU"/>
        </w:rPr>
        <w:t>8 лет </w:t>
      </w: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может мгновенно отреагировать на оклик и т. п.; </w:t>
      </w:r>
      <w:proofErr w:type="spellStart"/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име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ет</w:t>
      </w:r>
      <w:proofErr w:type="spellEnd"/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</w:t>
      </w:r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может от казаться от начатого действия (ступив на проезжую часть, вновь вернуться на тротуар).</w:t>
      </w:r>
      <w:proofErr w:type="gramEnd"/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  <w:lang w:eastAsia="ru-RU"/>
        </w:rPr>
        <w:t>II. Что должны и чего не должны делать сами родители при движении?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 Не спешите, переходите дорогу всегда размеренным шагом.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 Выходя на проезжую часть, прекратите разговаривать - </w:t>
      </w:r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бенок</w:t>
      </w:r>
      <w:proofErr w:type="spellEnd"/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должен привыкнуть, что при переходе дороги нужно сосредоточиться.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 Не переходите дорогу на красный или желтый сигнал </w:t>
      </w:r>
      <w:proofErr w:type="spellStart"/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све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тофора</w:t>
      </w:r>
      <w:proofErr w:type="spellEnd"/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переходить нужно только на зеленый свет.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 Переходите дорогу только в местах, обозначенных </w:t>
      </w:r>
      <w:proofErr w:type="spellStart"/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дорож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ным</w:t>
      </w:r>
      <w:proofErr w:type="spellEnd"/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знаком «Пешеходный переход».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 Из автобуса, такси (троллейбуса, трамвая) выходите первыми. В противном случае ребенок может упасть или выбежать на проезжую часть.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•  Не разрешайте детям играть вблизи дорог и на проезжей части.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 Привлекайте ребенка к участию в ваших наблюдениях за </w:t>
      </w:r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об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становкой</w:t>
      </w:r>
      <w:proofErr w:type="spellEnd"/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 дороге: показывайте ему те машины, которые готовятся поворачивать, едут с большой скоростью и  т. д.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 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 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</w:t>
      </w:r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ре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бенку</w:t>
      </w:r>
      <w:proofErr w:type="spellEnd"/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необходимо двигаться.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 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</w:t>
      </w:r>
      <w:proofErr w:type="spellStart"/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ознаком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ления</w:t>
      </w:r>
      <w:proofErr w:type="spellEnd"/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 правилами дорожного движения, спокойно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призна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вайте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свои собственные ошибки.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Успехов вам! Ведь отличное знание и выполнение правил </w:t>
      </w:r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рожного</w:t>
      </w:r>
      <w:proofErr w:type="spellEnd"/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движения - залог безопасности юного покорителя жизненных дорог.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  <w:lang w:eastAsia="ru-RU"/>
        </w:rPr>
        <w:t>ПАМЯТКА РОДИТЕЛЯМ №2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b/>
          <w:bCs/>
          <w:color w:val="984806"/>
          <w:sz w:val="28"/>
          <w:lang w:eastAsia="ru-RU"/>
        </w:rPr>
        <w:t>Безопасность  дорожного движения во многом зависит от вас самих!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Вместе научим ребенка безопасно жить в этом мире!</w:t>
      </w:r>
    </w:p>
    <w:p w:rsidR="00374CF3" w:rsidRPr="00374CF3" w:rsidRDefault="00374CF3" w:rsidP="005E0B0F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 выходе из дома: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 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 движении по тротуару: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  придерживайтесь правой стороны тротуара; не ведите ребенка по краю тротуара: взрослый должен </w:t>
      </w:r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ходиться</w:t>
      </w:r>
      <w:proofErr w:type="spellEnd"/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 стороны проезжей части; крепко держите малыша за руку;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 приучите ребенка, идя по тротуару, внимательно наблюдать за выездом со двора и т. п.;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 разъясните ребенку, что забрасывание проезжей </w:t>
      </w:r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части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кам</w:t>
      </w:r>
      <w:proofErr w:type="spellEnd"/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нями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стеклом и т. п., повреждение дорожных знаков могут привести к несчастному случаю;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 не приучайте ребенка выходить на проезжую часть; коляски и санки с детьми возите только по тротуару;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 при движении группы ребят учите их идти в паре, выполняя все ваши указания или других взрослых, сопровождающих детей.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Готовясь перейти дорогу: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 остановитесь или замедлите движение, осмотрите проезжую часть;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 привлеките ребенка к наблюдению за обстановкой на дороге;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 подчеркивайте свои движения: поворот головы для осмотра улицы, остановку для осмотра дороги, остановку для </w:t>
      </w:r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</w:t>
      </w:r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пуска автомобилей;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 учите ребенка различать приближающиеся транспортные средства;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 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 обратите внимание ребенка на транспортное средство, </w:t>
      </w:r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го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товящееся</w:t>
      </w:r>
      <w:proofErr w:type="spellEnd"/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повороту, расскажите о сигналах указателей поворота у автомобиля и жестах мотоциклиста и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велосипе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диста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 неоднократно показывайте ребенку, как транспортное средство останавливается у перехода, как оно движется по инерции.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 переходе проезжей части: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 переходите дорогу только по пешеходным переходам или на перекрестках по отмеченной линии - зебре, иначе ребенок привыкнет переходить где придется; не спешите и не бегите; переходите дорогу всегда </w:t>
      </w:r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размерен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ным</w:t>
      </w:r>
      <w:proofErr w:type="spellEnd"/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шагом;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не переходите дорогу наискосок; подчеркивайте, показы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вайте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о-</w:t>
      </w:r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мототранспортными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не начинайте переходить улицу, по которой редко проезжает транспорт, не посмотрев вокруг;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объясните ребенку, что автомобили могут неожиданно вы ехать из переулка, со двора дома;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при переходе проезжей части по нерегулируемому переходу в группе людей учите ребенка внимательно следить за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нача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лом движения транспорта, иначе он может </w:t>
      </w:r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привыкнуть при переходе подражать</w:t>
      </w:r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поведению спутников, не наблюдающих за движением транспорта.</w:t>
      </w:r>
    </w:p>
    <w:p w:rsidR="00374CF3" w:rsidRPr="00374CF3" w:rsidRDefault="00374CF3" w:rsidP="005E0B0F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b/>
          <w:bCs/>
          <w:color w:val="984806"/>
          <w:sz w:val="24"/>
          <w:szCs w:val="24"/>
          <w:lang w:eastAsia="ru-RU"/>
        </w:rPr>
        <w:t>ПАМЯТКА РОДИТЕЛЯМ  № 3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 должны знать, что...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 Чаще всего травмы случаются по вине взрослых. Очень часто родители сами нарушают правила дорожного движения.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•  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  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</w:t>
      </w:r>
      <w:proofErr w:type="spellStart"/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ули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це</w:t>
      </w:r>
      <w:proofErr w:type="spellEnd"/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 транспорте и т. д.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 Ребенок-дошкольник не должен гулять без родителей, если через двор проезжает транспорт.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 Родители обязаны доводить детей до детского сада и </w:t>
      </w:r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пере</w:t>
      </w:r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давать их воспитателям.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 На улице взрослые не должны оставаться безучастными к поведению детей, вышедших гулять без сопровождения взрослых, старших.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общественном транспорте…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посадке и высадке из общественного транспорта (автобуса, троллейбуса, трамвая и такси):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выходите впереди ребенка, так как малыш может упасть, а ребенок постарше может выбежать из-за стоящего транс порта на проезжую часть;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подходите для посадки к двери транспортного средства толь ко после полной его остановки: ребенок, как и взрослый, может оступиться и попасть под колеса; не садитесь в общественный транспорт (троллейбус, авто бус) в последний момент при его отправлении (вас может прижать дверьми); особую опасность представляет перед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няя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дверь, так как можно попасть под колеса транспортного средства;</w:t>
      </w:r>
      <w:proofErr w:type="gramEnd"/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научите ребенка быть внимательным в зоне остановки - </w:t>
      </w:r>
      <w:proofErr w:type="spellStart"/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бо</w:t>
      </w:r>
      <w:proofErr w:type="spellEnd"/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опасном месте для него: стоящий автобус сокращает об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зор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дороги в этой зоне, пешеходы здесь часто спешат и могут случайно вытолкнуть ребенка на проезжую часть и т. п.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ожидании общественного транспорта: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стойте вместе с детьми только на посадочных площадках, а при их отсутствии - на тротуаре или обочине.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движении автомобиля: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 приучайте детей сидеть в автомобиле только на заднем </w:t>
      </w:r>
      <w:proofErr w:type="spellStart"/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сиде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нье</w:t>
      </w:r>
      <w:proofErr w:type="spellEnd"/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; не разрешайте сидеть рядом с водителем, если переднее сиденье не оборудовано специальным детским креслом;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объ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ясните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им, что при резкой остановке или столкновении сила инерции «бросает» сидящего вперед и он ударяется о стекло передней панели; этого достаточно, чтобы пассажир погиб или был сильно ранен;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 не разрешайте малолетнему ребенку во время движения стоять на заднем сиденье: при столкновении или </w:t>
      </w:r>
      <w:proofErr w:type="spellStart"/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внезап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ной</w:t>
      </w:r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остановке он может перелететь через спинку сиденья и удариться о переднее стекло или панель;  не разрешайте детям находиться в автомобиле без присмотра.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проезде в общественном транспорте: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•  приучите ребенка крепко держаться за поручни, чтобы при торможении он не получил травму от удара;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•  объясните ребенку, что входить в любой вид </w:t>
      </w:r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транспорта</w:t>
      </w:r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вы ходить из него можно только при полной его остановке.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b/>
          <w:bCs/>
          <w:color w:val="FF0000"/>
          <w:sz w:val="19"/>
          <w:lang w:eastAsia="ru-RU"/>
        </w:rPr>
        <w:t>Родитель-водитель, помни!!!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 Малыши дошкольного и младшего школьного возраста не </w:t>
      </w:r>
      <w:proofErr w:type="spellStart"/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вос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принимают</w:t>
      </w:r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опасности транспорта. Они еще не знают, что такое боль и смерть. Игрушки и мяч для них гораздо важнее жизни и </w:t>
      </w:r>
      <w:proofErr w:type="spellStart"/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ровья</w:t>
      </w:r>
      <w:proofErr w:type="spellEnd"/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Отсюда правило: если на дорогу выкатился мяч - </w:t>
      </w:r>
      <w:proofErr w:type="spellStart"/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обязатель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но</w:t>
      </w:r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появится ребенок. Знай это и заранее притормози.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 Если ребенок смотрит на автомобиль, это не значит, что он его видит. Увлеченный своими мыслями, он часто не замечает приближающийся автомобиль. Взрослый, сбитый машиной, </w:t>
      </w:r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по </w:t>
      </w:r>
      <w:proofErr w:type="spell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лучает</w:t>
      </w:r>
      <w:proofErr w:type="spellEnd"/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«бамперный перелом» - перелом голени. Детям же удар приходится в </w:t>
      </w: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живот, грудную клетку и голову. В результате ребенок погибает или получает тяжелые травмы черепа, разрывы </w:t>
      </w:r>
      <w:proofErr w:type="spellStart"/>
      <w:proofErr w:type="gramStart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внутрен</w:t>
      </w:r>
      <w:proofErr w:type="spell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них</w:t>
      </w:r>
      <w:proofErr w:type="gramEnd"/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органов и переломы.</w:t>
      </w:r>
    </w:p>
    <w:p w:rsidR="00374CF3" w:rsidRPr="00374CF3" w:rsidRDefault="00374CF3" w:rsidP="005E0B0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374C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 Чем больше скорость автомобиля, тем сильнее удар и серьезные последствия!</w:t>
      </w:r>
    </w:p>
    <w:p w:rsidR="009D197B" w:rsidRDefault="009D197B" w:rsidP="005E0B0F">
      <w:pPr>
        <w:jc w:val="both"/>
      </w:pPr>
    </w:p>
    <w:sectPr w:rsidR="009D197B" w:rsidSect="009D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950C7"/>
    <w:multiLevelType w:val="multilevel"/>
    <w:tmpl w:val="96605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CF3"/>
    <w:rsid w:val="00374CF3"/>
    <w:rsid w:val="003A026D"/>
    <w:rsid w:val="005E0B0F"/>
    <w:rsid w:val="009D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4CF3"/>
    <w:rPr>
      <w:b/>
      <w:bCs/>
    </w:rPr>
  </w:style>
  <w:style w:type="paragraph" w:styleId="a4">
    <w:name w:val="Normal (Web)"/>
    <w:basedOn w:val="a"/>
    <w:uiPriority w:val="99"/>
    <w:semiHidden/>
    <w:unhideWhenUsed/>
    <w:rsid w:val="0037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1441</Words>
  <Characters>8214</Characters>
  <Application>Microsoft Office Word</Application>
  <DocSecurity>0</DocSecurity>
  <Lines>68</Lines>
  <Paragraphs>19</Paragraphs>
  <ScaleCrop>false</ScaleCrop>
  <Company>office 2007 rus ent:</Company>
  <LinksUpToDate>false</LinksUpToDate>
  <CharactersWithSpaces>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2017-11-09T01:15:00Z</dcterms:created>
  <dcterms:modified xsi:type="dcterms:W3CDTF">2017-11-09T01:15:00Z</dcterms:modified>
</cp:coreProperties>
</file>