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66" w:rsidRPr="00BD5117" w:rsidRDefault="0068454A" w:rsidP="0078426B">
      <w:pPr>
        <w:pStyle w:val="a4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BD5117">
        <w:rPr>
          <w:b/>
          <w:bCs/>
          <w:color w:val="000000"/>
          <w:sz w:val="28"/>
          <w:szCs w:val="28"/>
        </w:rPr>
        <w:t>Памятка «</w:t>
      </w:r>
      <w:r w:rsidR="00FD4466" w:rsidRPr="00BD5117">
        <w:rPr>
          <w:b/>
          <w:bCs/>
          <w:color w:val="000000"/>
          <w:sz w:val="28"/>
          <w:szCs w:val="28"/>
        </w:rPr>
        <w:t>К</w:t>
      </w:r>
      <w:r w:rsidRPr="00BD5117">
        <w:rPr>
          <w:b/>
          <w:bCs/>
          <w:color w:val="000000"/>
          <w:sz w:val="28"/>
          <w:szCs w:val="28"/>
        </w:rPr>
        <w:t>ак противодействовать коррупции»</w:t>
      </w:r>
    </w:p>
    <w:p w:rsidR="0068454A" w:rsidRPr="0078426B" w:rsidRDefault="0068454A" w:rsidP="0078426B">
      <w:pPr>
        <w:pStyle w:val="a4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FD4466" w:rsidRDefault="00FD4466" w:rsidP="007842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6B">
        <w:rPr>
          <w:rFonts w:ascii="Times New Roman" w:hAnsi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68454A" w:rsidRPr="00FD4466" w:rsidRDefault="005551ED" w:rsidP="006845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Бесплатность</w:t>
      </w:r>
      <w:r w:rsidR="0068454A"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предполагает бесплатность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оказания </w:t>
      </w:r>
      <w:r w:rsidR="0068454A"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зовательных услуг. </w:t>
      </w:r>
      <w:r w:rsidR="0068454A"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Оказание основных образовательных услуг бюджетными образовательными учреждениями в рамках установленных государственных федеральных стандартов и в пределах бюджетного финансирования является бесплатным.</w:t>
      </w:r>
    </w:p>
    <w:p w:rsidR="0068454A" w:rsidRPr="00FD4466" w:rsidRDefault="0068454A" w:rsidP="006845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Законодательство </w:t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разрешает образовательному учреждению дополнительные платные образовательные услуги за рамками основных образовательных программ, а также назыв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ает некоторые виды таких услуг,  </w:t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определяет добровольный для </w:t>
      </w:r>
      <w:r w:rsidR="00555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их родителей (законных </w:t>
      </w:r>
      <w:proofErr w:type="gramStart"/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представителей) </w:t>
      </w:r>
      <w:proofErr w:type="gramEnd"/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статус оказания дополнительных образ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овательных услуг, </w:t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запрещает платные услуги взамен или в рамках основной образовательной деятельности, финансируемой из средств бюджета.</w:t>
      </w:r>
    </w:p>
    <w:p w:rsidR="0068454A" w:rsidRPr="00FD4466" w:rsidRDefault="0068454A" w:rsidP="006845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платных</w:t>
      </w:r>
      <w:r w:rsidRPr="00784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035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дополнительных</w:t>
      </w:r>
      <w:r w:rsidRPr="00784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образовательных услуг осуществляется с согласия родителей</w:t>
      </w:r>
      <w:r w:rsidR="003035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(законных представителей) только </w:t>
      </w:r>
      <w:r w:rsidR="00BD5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заключения договора на </w:t>
      </w:r>
      <w:r w:rsidRPr="00784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оказание</w:t>
      </w:r>
      <w:r w:rsidR="003035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платных дополнительных образовательных услуг</w:t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D4466" w:rsidRPr="0078426B" w:rsidRDefault="00FD4466" w:rsidP="006845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6B">
        <w:rPr>
          <w:rFonts w:ascii="Times New Roman" w:hAnsi="Times New Roman"/>
          <w:sz w:val="24"/>
          <w:szCs w:val="24"/>
          <w:lang w:eastAsia="ru-RU"/>
        </w:rPr>
        <w:t>Установление каких-либо денежных взносов (сборов) и иных форм материальной помощи в процессе образовательной деятельности  в образовательном учреждении не допускается.</w:t>
      </w:r>
    </w:p>
    <w:p w:rsidR="00FD4466" w:rsidRPr="0078426B" w:rsidRDefault="00FD4466" w:rsidP="006845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6B">
        <w:rPr>
          <w:rFonts w:ascii="Times New Roman" w:hAnsi="Times New Roman"/>
          <w:sz w:val="24"/>
          <w:szCs w:val="24"/>
          <w:lang w:eastAsia="ru-RU"/>
        </w:rPr>
        <w:t>Не допускается принуждение родителей (законн</w:t>
      </w:r>
      <w:r w:rsidR="005551ED">
        <w:rPr>
          <w:rFonts w:ascii="Times New Roman" w:hAnsi="Times New Roman"/>
          <w:sz w:val="24"/>
          <w:szCs w:val="24"/>
          <w:lang w:eastAsia="ru-RU"/>
        </w:rPr>
        <w:t>ых представителей) учеников</w:t>
      </w:r>
      <w:r w:rsidRPr="0078426B">
        <w:rPr>
          <w:rFonts w:ascii="Times New Roman" w:hAnsi="Times New Roman"/>
          <w:sz w:val="24"/>
          <w:szCs w:val="24"/>
          <w:lang w:eastAsia="ru-RU"/>
        </w:rPr>
        <w:t xml:space="preserve"> к внесению денежных средств, осуществлению иных форм материальной помощи со стороны администрации и работников образовательного учреждения,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FD4466" w:rsidRPr="0078426B" w:rsidRDefault="00FD4466" w:rsidP="006845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6B">
        <w:rPr>
          <w:rFonts w:ascii="Times New Roman" w:hAnsi="Times New Roman"/>
          <w:sz w:val="24"/>
          <w:szCs w:val="24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FD4466" w:rsidRPr="00FD4466" w:rsidRDefault="00FD4466" w:rsidP="006845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современной Российской истории одной из наиболее негативных тенденций является проявление коррупции.</w:t>
      </w:r>
    </w:p>
    <w:p w:rsidR="00FD4466" w:rsidRPr="00FD4466" w:rsidRDefault="00FD4466" w:rsidP="006845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декабре 2008 года бы</w:t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принят Федеральный закон Российской Федерации от 25 декабря 2008 г. N 273-ФЗ </w:t>
      </w:r>
      <w:r w:rsidRPr="00784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противодействии коррупции</w:t>
      </w:r>
      <w:r w:rsidRPr="00784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D4466" w:rsidRPr="00FD4466" w:rsidRDefault="00FD4466" w:rsidP="0078426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r w:rsidR="00684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указанному лицу другими физическими лицами».</w:t>
      </w:r>
    </w:p>
    <w:p w:rsidR="00FD4466" w:rsidRPr="00FD4466" w:rsidRDefault="00FD4466" w:rsidP="0078426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="00684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D4466" w:rsidRPr="00FD4466" w:rsidRDefault="00FD4466" w:rsidP="0078426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 </w:t>
      </w:r>
      <w:r w:rsidR="00684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FD4466" w:rsidRPr="00FD4466" w:rsidRDefault="00FD4466" w:rsidP="0078426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     </w:t>
      </w:r>
      <w:r w:rsidR="00684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D4466" w:rsidRPr="00FD4466" w:rsidRDefault="00FD4466" w:rsidP="006845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две стороны одной медали: взяточничество преступление особого рода, и оно не может быть совершено одним лицом, а требует </w:t>
      </w:r>
      <w:proofErr w:type="gramStart"/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взаимодействия</w:t>
      </w:r>
      <w:proofErr w:type="gramEnd"/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FD4466" w:rsidRPr="00FD4466" w:rsidRDefault="00FD4466" w:rsidP="006845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68454A" w:rsidRPr="0068454A" w:rsidRDefault="00FD4466" w:rsidP="006845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84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Взяткой могут быть</w:t>
      </w:r>
      <w:r w:rsidR="0068454A" w:rsidRPr="00684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FD4466" w:rsidRPr="00FD4466" w:rsidRDefault="0068454A" w:rsidP="006845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8454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Им</w:t>
      </w:r>
      <w:r w:rsidR="00FD4466" w:rsidRPr="00FD446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ущество:</w:t>
      </w:r>
      <w:r w:rsidR="00FD4466"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FD4466" w:rsidRPr="00FD4466" w:rsidRDefault="0068454A" w:rsidP="006845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54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</w:t>
      </w:r>
      <w:r w:rsidR="00FD4466" w:rsidRPr="00FD446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слуги и выгоды имущественного характера:</w:t>
      </w:r>
      <w:r w:rsidR="00FD4466"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ремонтные и строительные работы, санаторные и туристические путевки, оплата развлечений и других расходов полностью или по заниженной стоимости и т.д.;</w:t>
      </w:r>
    </w:p>
    <w:p w:rsidR="00FD4466" w:rsidRPr="00FD4466" w:rsidRDefault="00FD4466" w:rsidP="0078426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 </w:t>
      </w:r>
      <w:r w:rsidR="00684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D446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Взятка, как материальная выгода, может носить завуалированный характер:</w:t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FD4466" w:rsidRPr="00FD4466" w:rsidRDefault="00FD4466" w:rsidP="0078426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</w:t>
      </w:r>
      <w:r w:rsidR="00684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</w:t>
      </w:r>
      <w:proofErr w:type="gramStart"/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передающий</w:t>
      </w:r>
      <w:proofErr w:type="gramEnd"/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получающий до этого ни о чем не договаривались и взятка последним даже не предполагалась (взятка-благодарность).</w:t>
      </w:r>
    </w:p>
    <w:p w:rsidR="00FD4466" w:rsidRPr="00FD4466" w:rsidRDefault="00FD4466" w:rsidP="0078426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 </w:t>
      </w:r>
      <w:r w:rsidRPr="00FD44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Действующее уголовное законодательство предусматривает наказание за получение взятки до 12 лет лишения свободы, за дачу взятки до - 8 лет.</w:t>
      </w:r>
    </w:p>
    <w:p w:rsidR="0068454A" w:rsidRDefault="0068454A" w:rsidP="0078426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4466" w:rsidRPr="00FD4466" w:rsidRDefault="00303591" w:rsidP="0078426B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="00FD4466" w:rsidRPr="007842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сли у Вас вымогают взятку, необходимо:</w:t>
      </w:r>
    </w:p>
    <w:p w:rsidR="00FD4466" w:rsidRPr="00FD4466" w:rsidRDefault="00FD4466" w:rsidP="0068454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FD4466" w:rsidRPr="00FD4466" w:rsidRDefault="00FD4466" w:rsidP="0068454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FD4466" w:rsidRPr="00FD4466" w:rsidRDefault="00FD4466" w:rsidP="0068454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FD4466" w:rsidRPr="00FD4466" w:rsidRDefault="00FD4466" w:rsidP="0068454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поинтересоваться у собеседника о гарантиях решения вопроса в случае дачи взятки или совершения подкупа;</w:t>
      </w:r>
    </w:p>
    <w:p w:rsidR="00FD4466" w:rsidRPr="00FD4466" w:rsidRDefault="00FD4466" w:rsidP="0068454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FD4466" w:rsidRPr="00FD4466" w:rsidRDefault="00FD4466" w:rsidP="0068454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незамедлительно сообщить о факте вымогательства взятки в один из правоохранительных орг</w:t>
      </w:r>
      <w:r w:rsidR="003035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анов по месту вашего жительства.</w:t>
      </w:r>
    </w:p>
    <w:p w:rsidR="00A0169D" w:rsidRPr="005551ED" w:rsidRDefault="00A0169D" w:rsidP="005551E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A0169D" w:rsidRPr="005551ED" w:rsidSect="00FD44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559AA" w:rsidRDefault="000559AA" w:rsidP="000559A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</w:pPr>
    </w:p>
    <w:p w:rsidR="000559AA" w:rsidRDefault="000559AA" w:rsidP="000559A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</w:pPr>
    </w:p>
    <w:p w:rsidR="000559AA" w:rsidRPr="000559AA" w:rsidRDefault="000559AA" w:rsidP="000559A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</w:pPr>
      <w:bookmarkStart w:id="0" w:name="_GoBack"/>
      <w:bookmarkEnd w:id="0"/>
      <w:r w:rsidRPr="000559AA"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  <w:t>9 декабря</w:t>
      </w:r>
    </w:p>
    <w:p w:rsidR="000559AA" w:rsidRDefault="000559AA" w:rsidP="000559A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  <w:t xml:space="preserve">Международный </w:t>
      </w:r>
      <w:r w:rsidRPr="000559AA"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  <w:t>день противодействия коррупции</w:t>
      </w:r>
    </w:p>
    <w:p w:rsidR="000559AA" w:rsidRPr="000559AA" w:rsidRDefault="000559AA" w:rsidP="000559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</w:pPr>
    </w:p>
    <w:sectPr w:rsidR="000559AA" w:rsidRPr="000559AA" w:rsidSect="00A016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4A76"/>
    <w:multiLevelType w:val="hybridMultilevel"/>
    <w:tmpl w:val="980E00E6"/>
    <w:lvl w:ilvl="0" w:tplc="98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D35D4"/>
    <w:multiLevelType w:val="multilevel"/>
    <w:tmpl w:val="9578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830F7"/>
    <w:multiLevelType w:val="hybridMultilevel"/>
    <w:tmpl w:val="591E3534"/>
    <w:lvl w:ilvl="0" w:tplc="98A2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641"/>
    <w:rsid w:val="00033127"/>
    <w:rsid w:val="000559AA"/>
    <w:rsid w:val="000B5641"/>
    <w:rsid w:val="002253C4"/>
    <w:rsid w:val="002E4934"/>
    <w:rsid w:val="00303591"/>
    <w:rsid w:val="005551ED"/>
    <w:rsid w:val="0068454A"/>
    <w:rsid w:val="0069587D"/>
    <w:rsid w:val="00697134"/>
    <w:rsid w:val="00707EB7"/>
    <w:rsid w:val="0078426B"/>
    <w:rsid w:val="00800721"/>
    <w:rsid w:val="00886BFF"/>
    <w:rsid w:val="00A0169D"/>
    <w:rsid w:val="00A703FF"/>
    <w:rsid w:val="00AE2DCF"/>
    <w:rsid w:val="00BB2E44"/>
    <w:rsid w:val="00BD5117"/>
    <w:rsid w:val="00D65C1B"/>
    <w:rsid w:val="00EE5432"/>
    <w:rsid w:val="00FD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B5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0359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564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0B564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0B5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locked/>
    <w:rsid w:val="00FD4466"/>
    <w:rPr>
      <w:b/>
      <w:bCs/>
    </w:rPr>
  </w:style>
  <w:style w:type="character" w:customStyle="1" w:styleId="apple-converted-space">
    <w:name w:val="apple-converted-space"/>
    <w:rsid w:val="00FD4466"/>
  </w:style>
  <w:style w:type="character" w:customStyle="1" w:styleId="20">
    <w:name w:val="Заголовок 2 Знак"/>
    <w:link w:val="2"/>
    <w:semiHidden/>
    <w:rsid w:val="003035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1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B5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0359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564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0B564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0B5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locked/>
    <w:rsid w:val="00FD4466"/>
    <w:rPr>
      <w:b/>
      <w:bCs/>
    </w:rPr>
  </w:style>
  <w:style w:type="character" w:customStyle="1" w:styleId="apple-converted-space">
    <w:name w:val="apple-converted-space"/>
    <w:rsid w:val="00FD4466"/>
  </w:style>
  <w:style w:type="character" w:customStyle="1" w:styleId="20">
    <w:name w:val="Заголовок 2 Знак"/>
    <w:link w:val="2"/>
    <w:semiHidden/>
    <w:rsid w:val="003035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1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1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3098">
                  <w:marLeft w:val="0"/>
                  <w:marRight w:val="1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Е.И.</dc:creator>
  <cp:lastModifiedBy>HOOM</cp:lastModifiedBy>
  <cp:revision>5</cp:revision>
  <cp:lastPrinted>2014-12-09T08:57:00Z</cp:lastPrinted>
  <dcterms:created xsi:type="dcterms:W3CDTF">2014-12-08T14:28:00Z</dcterms:created>
  <dcterms:modified xsi:type="dcterms:W3CDTF">2018-10-30T06:10:00Z</dcterms:modified>
</cp:coreProperties>
</file>