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8302" w14:textId="77777777" w:rsidR="005808E3" w:rsidRPr="00872D88" w:rsidRDefault="005808E3" w:rsidP="00580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99008454"/>
      <w:r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бюджетное общеобразовательное</w:t>
      </w:r>
    </w:p>
    <w:p w14:paraId="5F2C03EF" w14:textId="77777777" w:rsidR="005808E3" w:rsidRDefault="005808E3" w:rsidP="00580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детей </w:t>
      </w:r>
    </w:p>
    <w:p w14:paraId="3F267DC5" w14:textId="6D232229" w:rsidR="005808E3" w:rsidRPr="00872D88" w:rsidRDefault="00A56606" w:rsidP="00580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808E3"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Эколого-биологическ</w:t>
      </w:r>
      <w:r w:rsidR="005808E3"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 w:rsidR="005808E3"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42B3CDF3" w14:textId="1910FA00" w:rsidR="005808E3" w:rsidRPr="00872D88" w:rsidRDefault="005808E3" w:rsidP="00580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Николаевска-на-Амуре Хабаровского края</w:t>
      </w:r>
    </w:p>
    <w:bookmarkEnd w:id="0"/>
    <w:p w14:paraId="24427E76" w14:textId="427D1172" w:rsidR="00C53E7D" w:rsidRDefault="00C53E7D" w:rsidP="005F37A5">
      <w:pPr>
        <w:jc w:val="center"/>
      </w:pPr>
    </w:p>
    <w:p w14:paraId="53132A30" w14:textId="3EC040C2" w:rsidR="007C10BC" w:rsidRDefault="007C10BC" w:rsidP="005F37A5">
      <w:pPr>
        <w:jc w:val="center"/>
      </w:pPr>
    </w:p>
    <w:p w14:paraId="70812592" w14:textId="258B3CBD" w:rsidR="001C31FD" w:rsidRDefault="001C31FD" w:rsidP="005F37A5">
      <w:pPr>
        <w:jc w:val="center"/>
      </w:pPr>
    </w:p>
    <w:p w14:paraId="69A5EB4F" w14:textId="1D412EF0" w:rsidR="001C31FD" w:rsidRDefault="001C31FD" w:rsidP="005F37A5">
      <w:pPr>
        <w:jc w:val="center"/>
      </w:pPr>
    </w:p>
    <w:p w14:paraId="68B25C9D" w14:textId="1D97F26A" w:rsidR="001C31FD" w:rsidRDefault="001C31FD" w:rsidP="005F37A5">
      <w:pPr>
        <w:jc w:val="center"/>
      </w:pPr>
    </w:p>
    <w:p w14:paraId="693B9E41" w14:textId="5A759AF3" w:rsidR="001C31FD" w:rsidRPr="00DB7F2E" w:rsidRDefault="001C31FD" w:rsidP="005F3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2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ПРОЕКТИРОВАНИЮ И РЕАЛИЗАЦИИ КРАТКОСРОЧНЫХ ДОПОЛНИТЕЛЬНЫХ ОБЩЕОБРАЗОВАТЕЛЬНЫХ ПРОГРАММ</w:t>
      </w:r>
    </w:p>
    <w:p w14:paraId="6CC633B7" w14:textId="77777777" w:rsidR="00DB7F2E" w:rsidRPr="00DB7F2E" w:rsidRDefault="00DB7F2E" w:rsidP="005F3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2040E" w14:textId="46E27E4D" w:rsidR="007C10BC" w:rsidRDefault="007C10BC" w:rsidP="005F37A5">
      <w:pPr>
        <w:jc w:val="center"/>
      </w:pPr>
    </w:p>
    <w:p w14:paraId="0FDEA1D5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09D145A2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2579E077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06D05ECA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2ACAB8E8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163C3E4E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42D541D9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1E173D46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3111F34A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1122721D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66A9B4DE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04A4C504" w14:textId="77777777" w:rsidR="004B6B70" w:rsidRDefault="004B6B70" w:rsidP="004B6B7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7DD64E38" w14:textId="178C83B0" w:rsidR="004B6B70" w:rsidRPr="004B6B70" w:rsidRDefault="00DB7F2E" w:rsidP="004B6B7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B6B7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4B6B70">
        <w:rPr>
          <w:rFonts w:ascii="Times New Roman" w:hAnsi="Times New Roman" w:cs="Times New Roman"/>
          <w:sz w:val="28"/>
          <w:szCs w:val="28"/>
        </w:rPr>
        <w:t>Рачеева</w:t>
      </w:r>
      <w:proofErr w:type="spellEnd"/>
      <w:r w:rsidRPr="004B6B70">
        <w:rPr>
          <w:rFonts w:ascii="Times New Roman" w:hAnsi="Times New Roman" w:cs="Times New Roman"/>
          <w:sz w:val="28"/>
          <w:szCs w:val="28"/>
        </w:rPr>
        <w:t xml:space="preserve"> А.Н., </w:t>
      </w:r>
    </w:p>
    <w:p w14:paraId="7A143B7E" w14:textId="05D95674" w:rsidR="007C10BC" w:rsidRPr="004B6B70" w:rsidRDefault="00DB7F2E" w:rsidP="004B6B7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B6B70">
        <w:rPr>
          <w:rFonts w:ascii="Times New Roman" w:hAnsi="Times New Roman" w:cs="Times New Roman"/>
          <w:sz w:val="28"/>
          <w:szCs w:val="28"/>
        </w:rPr>
        <w:t>методист</w:t>
      </w:r>
    </w:p>
    <w:p w14:paraId="7DA18F87" w14:textId="3A0C3C55" w:rsidR="007C10BC" w:rsidRDefault="007C10BC" w:rsidP="005F37A5">
      <w:pPr>
        <w:jc w:val="center"/>
      </w:pPr>
    </w:p>
    <w:p w14:paraId="02736053" w14:textId="1F4302A8" w:rsidR="007C10BC" w:rsidRDefault="007C10BC" w:rsidP="005F37A5">
      <w:pPr>
        <w:jc w:val="center"/>
      </w:pPr>
    </w:p>
    <w:p w14:paraId="68C9AAD7" w14:textId="3CED614F" w:rsidR="007C10BC" w:rsidRDefault="007C10BC" w:rsidP="005F37A5">
      <w:pPr>
        <w:jc w:val="center"/>
      </w:pPr>
    </w:p>
    <w:p w14:paraId="79BAE3A5" w14:textId="11BC29E1" w:rsidR="004B6B70" w:rsidRDefault="004B6B70" w:rsidP="005F37A5">
      <w:pPr>
        <w:jc w:val="center"/>
      </w:pPr>
    </w:p>
    <w:p w14:paraId="7A9F56CE" w14:textId="4DD21445" w:rsidR="004B6B70" w:rsidRDefault="004B6B70" w:rsidP="005F37A5">
      <w:pPr>
        <w:jc w:val="center"/>
      </w:pPr>
    </w:p>
    <w:p w14:paraId="0F608997" w14:textId="058B1643" w:rsidR="004B6B70" w:rsidRDefault="004B6B70" w:rsidP="005F37A5">
      <w:pPr>
        <w:jc w:val="center"/>
      </w:pPr>
    </w:p>
    <w:p w14:paraId="43E1C8DA" w14:textId="47E33C18" w:rsidR="004B6B70" w:rsidRDefault="004B6B70" w:rsidP="005F37A5">
      <w:pPr>
        <w:jc w:val="center"/>
      </w:pPr>
    </w:p>
    <w:p w14:paraId="616618C6" w14:textId="77777777" w:rsidR="007C10BC" w:rsidRPr="00872D88" w:rsidRDefault="007C10BC" w:rsidP="007C1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72D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г. Николаевск-на-Амуре</w:t>
      </w:r>
    </w:p>
    <w:p w14:paraId="24D15586" w14:textId="42C7A243" w:rsidR="00D859B3" w:rsidRDefault="007C10BC" w:rsidP="007C10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872D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19CB4833" w14:textId="77777777" w:rsidR="00DA6A3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составлены в соответствии с современными требованиями к разработке дополнительных общеобразовательных программ в помощь разработчикам программ </w:t>
      </w:r>
      <w:r w:rsidR="00DA6A38" w:rsidRPr="008A386E">
        <w:rPr>
          <w:rFonts w:ascii="Times New Roman" w:hAnsi="Times New Roman" w:cs="Times New Roman"/>
          <w:sz w:val="28"/>
          <w:szCs w:val="28"/>
        </w:rPr>
        <w:t xml:space="preserve">– </w:t>
      </w:r>
      <w:r w:rsidRPr="008A386E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образования, методистам. </w:t>
      </w:r>
    </w:p>
    <w:p w14:paraId="6931915B" w14:textId="77777777" w:rsidR="00FE37A3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>Образовательная программа – комплекс основных характеристик образования (объем, содержание, планируемые результаты), организационно</w:t>
      </w:r>
      <w:r w:rsidR="00DA6A38">
        <w:rPr>
          <w:rFonts w:ascii="Times New Roman" w:hAnsi="Times New Roman" w:cs="Times New Roman"/>
          <w:sz w:val="28"/>
          <w:szCs w:val="28"/>
        </w:rPr>
        <w:t>-</w:t>
      </w:r>
      <w:r w:rsidRPr="008A386E">
        <w:rPr>
          <w:rFonts w:ascii="Times New Roman" w:hAnsi="Times New Roman" w:cs="Times New Roman"/>
          <w:sz w:val="28"/>
          <w:szCs w:val="28"/>
        </w:rPr>
        <w:t xml:space="preserve">педагогических условий, а также оценочных и методических материалов. Краткосрочная образовательная программа – образовательная программа, ограниченная сроком реализации не более 4 месяцев и объемом не менее 8 академических часов. </w:t>
      </w:r>
    </w:p>
    <w:p w14:paraId="426A6000" w14:textId="77777777" w:rsidR="00FE37A3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К краткосрочным дополнительным общеобразовательным программам относятся и программы, реализуемые в каникулярный период, в течение небольшого срока (оптимальный период </w:t>
      </w:r>
      <w:r w:rsidR="00227FE8" w:rsidRPr="008A386E">
        <w:rPr>
          <w:rFonts w:ascii="Times New Roman" w:hAnsi="Times New Roman" w:cs="Times New Roman"/>
          <w:sz w:val="28"/>
          <w:szCs w:val="28"/>
        </w:rPr>
        <w:t xml:space="preserve">– </w:t>
      </w:r>
      <w:r w:rsidRPr="008A386E">
        <w:rPr>
          <w:rFonts w:ascii="Times New Roman" w:hAnsi="Times New Roman" w:cs="Times New Roman"/>
          <w:sz w:val="28"/>
          <w:szCs w:val="28"/>
        </w:rPr>
        <w:t xml:space="preserve">лагерная смена). </w:t>
      </w:r>
    </w:p>
    <w:p w14:paraId="272D8926" w14:textId="2DA23224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Основания для проектирования и реализации дополнительных образовательных программ, реализуемых организациями, осуществляющими отдых и оздоровление детей: </w:t>
      </w:r>
    </w:p>
    <w:p w14:paraId="476712C3" w14:textId="77777777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свобода выбора образовательных программ и режима их освоения; </w:t>
      </w:r>
    </w:p>
    <w:p w14:paraId="4F91A287" w14:textId="77777777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соответствие образовательных программ и форм дополнительного образования возрастным и индивидуальным особенностям детей; </w:t>
      </w:r>
    </w:p>
    <w:p w14:paraId="3B7C0182" w14:textId="77777777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>- вариативность, гибкость и мобильность образовательных программ;</w:t>
      </w:r>
    </w:p>
    <w:p w14:paraId="3F52CCB5" w14:textId="77777777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 - ориентация на личностные результаты образования; </w:t>
      </w:r>
    </w:p>
    <w:p w14:paraId="651AC8E5" w14:textId="77777777" w:rsidR="00227FE8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творческий и продуктивный характер образовательных программ. </w:t>
      </w:r>
    </w:p>
    <w:p w14:paraId="038DF4B9" w14:textId="77777777" w:rsidR="001B171F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Данные образовательные и воспитательные программы дают значительные положительные результаты, оказывая влияние на продуктивное развитие личности в период каникулярного отдыха, способствуют укреплению здоровья, профилактике вредных привычек, социализируя и реабилитируя детей, обеспечивают развитие познавательных интересов детей с повышенным уровнем способностей. </w:t>
      </w:r>
    </w:p>
    <w:p w14:paraId="2364DCA9" w14:textId="77777777" w:rsidR="001B171F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Реализация краткосрочных программ обеспечивает ряд преимуществ всем участникам образовательного процесса: </w:t>
      </w:r>
    </w:p>
    <w:p w14:paraId="0464C552" w14:textId="77777777" w:rsidR="001B171F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lastRenderedPageBreak/>
        <w:t xml:space="preserve">- для учащихся – это возможность попробовать себя в разных видах деятельности, возможность определиться с выбором направления деятельности; </w:t>
      </w:r>
    </w:p>
    <w:p w14:paraId="62CE9AC0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для родителей – это возможность разобраться с логикой дополнительного образования, понять преемственность его ступеней, наметить общую линию индивидуального развития своего ребенка; </w:t>
      </w:r>
    </w:p>
    <w:p w14:paraId="28F03D97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для педагогов – это реальный шанс сформировать контингент детей, а также, стимул к разработке базовой программы. </w:t>
      </w:r>
    </w:p>
    <w:p w14:paraId="3C3ABE97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краткосрочных дополнительных общеобразовательных программ являются: </w:t>
      </w:r>
    </w:p>
    <w:p w14:paraId="27048D65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знакомство с основными понятиями, терминами и определениями в предметной области; </w:t>
      </w:r>
    </w:p>
    <w:p w14:paraId="4CE3D9A3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овладение первоначальным знаниям передачи, поиска, преобразования и хранения информации; </w:t>
      </w:r>
    </w:p>
    <w:p w14:paraId="00BEEE6A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развитие любознательности, наблюдательности, памяти, пространственных представлений; </w:t>
      </w:r>
    </w:p>
    <w:p w14:paraId="4D497723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развитие коммуникативных навыков психологической совместимости и адаптации в коллективе; </w:t>
      </w:r>
    </w:p>
    <w:p w14:paraId="367F9F13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>- воспитание потребности в самообразовании и творческой реализации;</w:t>
      </w:r>
    </w:p>
    <w:p w14:paraId="68C0019B" w14:textId="77777777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- формирование самооценки и чувства коллективизма. </w:t>
      </w:r>
    </w:p>
    <w:p w14:paraId="14246821" w14:textId="0391CCA5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Содержание краткосрочных дополнительных общеобразовательных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(п.4 ФЗ РФ </w:t>
      </w:r>
      <w:r w:rsidR="00A56606">
        <w:rPr>
          <w:rFonts w:ascii="Times New Roman" w:hAnsi="Times New Roman" w:cs="Times New Roman"/>
          <w:sz w:val="28"/>
          <w:szCs w:val="28"/>
        </w:rPr>
        <w:t>«</w:t>
      </w:r>
      <w:r w:rsidRPr="008A386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56606">
        <w:rPr>
          <w:rFonts w:ascii="Times New Roman" w:hAnsi="Times New Roman" w:cs="Times New Roman"/>
          <w:sz w:val="28"/>
          <w:szCs w:val="28"/>
        </w:rPr>
        <w:t>»</w:t>
      </w:r>
      <w:r w:rsidRPr="008A386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19427FE" w14:textId="3BCF2526" w:rsidR="008B61D6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 (п. 6 Порядка организации и осуществления образовательной деятельности по дополнительным общеобразовательным программам). </w:t>
      </w:r>
    </w:p>
    <w:p w14:paraId="7CD49C65" w14:textId="77777777" w:rsidR="00C53B9C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кружки, лаборатории, студии, творческие коллективы, театры), а также индивидуально (п. 7 Порядка организации и осуществления образовательной деятельности по дополнительным общеобразовательным программам). </w:t>
      </w:r>
    </w:p>
    <w:p w14:paraId="7EC1E20B" w14:textId="77777777" w:rsidR="00C53B9C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>Направленности краткосрочных образовательных программ:</w:t>
      </w:r>
    </w:p>
    <w:p w14:paraId="380C5FF4" w14:textId="1D09E30A" w:rsidR="00444064" w:rsidRPr="00444064" w:rsidRDefault="00D859B3" w:rsidP="004440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64">
        <w:rPr>
          <w:rFonts w:ascii="Times New Roman" w:hAnsi="Times New Roman" w:cs="Times New Roman"/>
          <w:sz w:val="28"/>
          <w:szCs w:val="28"/>
        </w:rPr>
        <w:t xml:space="preserve">художественная,  </w:t>
      </w:r>
    </w:p>
    <w:p w14:paraId="57159471" w14:textId="4222DD5A" w:rsidR="00444064" w:rsidRPr="00444064" w:rsidRDefault="00D859B3" w:rsidP="004440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64">
        <w:rPr>
          <w:rFonts w:ascii="Times New Roman" w:hAnsi="Times New Roman" w:cs="Times New Roman"/>
          <w:sz w:val="28"/>
          <w:szCs w:val="28"/>
        </w:rPr>
        <w:t>естественно</w:t>
      </w:r>
      <w:r w:rsidR="00444064">
        <w:rPr>
          <w:rFonts w:ascii="Times New Roman" w:hAnsi="Times New Roman" w:cs="Times New Roman"/>
          <w:sz w:val="28"/>
          <w:szCs w:val="28"/>
        </w:rPr>
        <w:t>-</w:t>
      </w:r>
      <w:r w:rsidRPr="00444064">
        <w:rPr>
          <w:rFonts w:ascii="Times New Roman" w:hAnsi="Times New Roman" w:cs="Times New Roman"/>
          <w:sz w:val="28"/>
          <w:szCs w:val="28"/>
        </w:rPr>
        <w:t xml:space="preserve">научная, </w:t>
      </w:r>
    </w:p>
    <w:p w14:paraId="1A5BDEB6" w14:textId="2E74054F" w:rsidR="00444064" w:rsidRPr="00444064" w:rsidRDefault="00D859B3" w:rsidP="004440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64">
        <w:rPr>
          <w:rFonts w:ascii="Times New Roman" w:hAnsi="Times New Roman" w:cs="Times New Roman"/>
          <w:sz w:val="28"/>
          <w:szCs w:val="28"/>
        </w:rPr>
        <w:t xml:space="preserve">социально-педагогическая,  </w:t>
      </w:r>
    </w:p>
    <w:p w14:paraId="2735E8FB" w14:textId="77777777" w:rsidR="00444064" w:rsidRPr="00444064" w:rsidRDefault="00D859B3" w:rsidP="004440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64">
        <w:rPr>
          <w:rFonts w:ascii="Times New Roman" w:hAnsi="Times New Roman" w:cs="Times New Roman"/>
          <w:sz w:val="28"/>
          <w:szCs w:val="28"/>
        </w:rPr>
        <w:t xml:space="preserve">туристско-краеведческая. </w:t>
      </w:r>
    </w:p>
    <w:p w14:paraId="4F874DB7" w14:textId="77777777" w:rsidR="006E7C15" w:rsidRDefault="006E7C15" w:rsidP="006E7C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44F3C" w14:textId="317E2612" w:rsidR="006E7C15" w:rsidRPr="006E7C15" w:rsidRDefault="00D859B3" w:rsidP="006E7C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15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дополнительной общеобразовательной программы</w:t>
      </w:r>
    </w:p>
    <w:p w14:paraId="26703366" w14:textId="77777777" w:rsidR="00FE37A3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Структура краткосрочных программ соответствует требованиям к структуре дополнительных общеобразовательных программ. </w:t>
      </w:r>
    </w:p>
    <w:p w14:paraId="2F8666A5" w14:textId="77777777" w:rsidR="00FE37A3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– основной документ педагога, который разрабатывается им самостоятельно. </w:t>
      </w:r>
    </w:p>
    <w:p w14:paraId="5E4742BA" w14:textId="77777777" w:rsidR="007648E2" w:rsidRDefault="00D859B3" w:rsidP="008A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E">
        <w:rPr>
          <w:rFonts w:ascii="Times New Roman" w:hAnsi="Times New Roman" w:cs="Times New Roman"/>
          <w:sz w:val="28"/>
          <w:szCs w:val="28"/>
        </w:rPr>
        <w:t xml:space="preserve">Основные требования к структуре и содержанию дополнительной общеобразовательной программы закреплены в следующих документах: </w:t>
      </w:r>
    </w:p>
    <w:p w14:paraId="75D372D8" w14:textId="6B20740D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№273-ФЗ </w:t>
      </w:r>
      <w:r w:rsidR="00A56606">
        <w:rPr>
          <w:rFonts w:ascii="Times New Roman" w:hAnsi="Times New Roman" w:cs="Times New Roman"/>
          <w:sz w:val="28"/>
          <w:szCs w:val="28"/>
        </w:rPr>
        <w:t>«</w:t>
      </w:r>
      <w:r w:rsidRPr="00A5660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56606">
        <w:rPr>
          <w:rFonts w:ascii="Times New Roman" w:hAnsi="Times New Roman" w:cs="Times New Roman"/>
          <w:sz w:val="28"/>
          <w:szCs w:val="28"/>
        </w:rPr>
        <w:t>»</w:t>
      </w:r>
      <w:r w:rsidRPr="00A566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EC2140" w14:textId="77777777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14:paraId="56AC9D76" w14:textId="77777777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r w:rsidRPr="00A56606">
        <w:rPr>
          <w:rFonts w:ascii="Times New Roman" w:hAnsi="Times New Roman" w:cs="Times New Roman"/>
          <w:sz w:val="28"/>
          <w:szCs w:val="28"/>
        </w:rPr>
        <w:lastRenderedPageBreak/>
        <w:t xml:space="preserve">(утвержден Приказом Министерства образования и науки Российской Федерации от 29 августа 2013 г. № 1008); </w:t>
      </w:r>
    </w:p>
    <w:p w14:paraId="204C827E" w14:textId="4433A4A8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29.05.2015 N 996-р </w:t>
      </w:r>
      <w:r w:rsidR="00A56606">
        <w:rPr>
          <w:rFonts w:ascii="Times New Roman" w:hAnsi="Times New Roman" w:cs="Times New Roman"/>
          <w:sz w:val="28"/>
          <w:szCs w:val="28"/>
        </w:rPr>
        <w:t>«</w:t>
      </w:r>
      <w:r w:rsidRPr="00A56606">
        <w:rPr>
          <w:rFonts w:ascii="Times New Roman" w:hAnsi="Times New Roman" w:cs="Times New Roman"/>
          <w:sz w:val="28"/>
          <w:szCs w:val="28"/>
        </w:rPr>
        <w:t xml:space="preserve">Об утверждении Стратегии развития воспитания в Российской Федерации на период до 2025 года; </w:t>
      </w:r>
    </w:p>
    <w:p w14:paraId="003D27F0" w14:textId="09CD17F3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Письмо Минобрнауки РФ от 18.11.2015 № 09-3242 </w:t>
      </w:r>
      <w:r w:rsidR="00A56606">
        <w:rPr>
          <w:rFonts w:ascii="Times New Roman" w:hAnsi="Times New Roman" w:cs="Times New Roman"/>
          <w:sz w:val="28"/>
          <w:szCs w:val="28"/>
        </w:rPr>
        <w:t>«</w:t>
      </w:r>
      <w:r w:rsidRPr="00A56606">
        <w:rPr>
          <w:rFonts w:ascii="Times New Roman" w:hAnsi="Times New Roman" w:cs="Times New Roman"/>
          <w:sz w:val="28"/>
          <w:szCs w:val="28"/>
        </w:rPr>
        <w:t>О направлении рекомендаций</w:t>
      </w:r>
      <w:r w:rsidR="00A56606">
        <w:rPr>
          <w:rFonts w:ascii="Times New Roman" w:hAnsi="Times New Roman" w:cs="Times New Roman"/>
          <w:sz w:val="28"/>
          <w:szCs w:val="28"/>
        </w:rPr>
        <w:t>»</w:t>
      </w:r>
      <w:r w:rsidRPr="00A56606">
        <w:rPr>
          <w:rFonts w:ascii="Times New Roman" w:hAnsi="Times New Roman" w:cs="Times New Roman"/>
          <w:sz w:val="28"/>
          <w:szCs w:val="28"/>
        </w:rPr>
        <w:t xml:space="preserve"> (вместе с Методические рекомендации по проектированию дополнительных общеразвивающих программ); </w:t>
      </w:r>
    </w:p>
    <w:p w14:paraId="22BF395E" w14:textId="2CC14E65" w:rsidR="007648E2" w:rsidRPr="00A56606" w:rsidRDefault="00D859B3" w:rsidP="00A56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6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11.12.2006 г. № 06-1844 </w:t>
      </w:r>
      <w:r w:rsidR="00A56606">
        <w:rPr>
          <w:rFonts w:ascii="Times New Roman" w:hAnsi="Times New Roman" w:cs="Times New Roman"/>
          <w:sz w:val="28"/>
          <w:szCs w:val="28"/>
        </w:rPr>
        <w:t>«</w:t>
      </w:r>
      <w:r w:rsidRPr="00A56606">
        <w:rPr>
          <w:rFonts w:ascii="Times New Roman" w:hAnsi="Times New Roman" w:cs="Times New Roman"/>
          <w:sz w:val="28"/>
          <w:szCs w:val="28"/>
        </w:rPr>
        <w:t>О примерных требованиях к программам дополнительного образования детей</w:t>
      </w:r>
      <w:r w:rsidR="00A56606">
        <w:rPr>
          <w:rFonts w:ascii="Times New Roman" w:hAnsi="Times New Roman" w:cs="Times New Roman"/>
          <w:sz w:val="28"/>
          <w:szCs w:val="28"/>
        </w:rPr>
        <w:t>»</w:t>
      </w:r>
      <w:r w:rsidRPr="00A566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CF5A9E" w14:textId="25B1785E" w:rsidR="00B27C4A" w:rsidRPr="00A56606" w:rsidRDefault="002124AB" w:rsidP="00A5660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606">
        <w:rPr>
          <w:sz w:val="28"/>
          <w:szCs w:val="28"/>
        </w:rPr>
        <w:t>Постановление Главного государственного санитарного врача РФ от 30.06.2020 N 16</w:t>
      </w:r>
      <w:r w:rsidRPr="00A56606">
        <w:rPr>
          <w:sz w:val="28"/>
          <w:szCs w:val="28"/>
        </w:rPr>
        <w:t xml:space="preserve"> </w:t>
      </w:r>
      <w:r w:rsidRPr="00A56606">
        <w:rPr>
          <w:sz w:val="28"/>
          <w:szCs w:val="28"/>
        </w:rPr>
        <w:t>(ред. от 24.03.2021)</w:t>
      </w:r>
      <w:r w:rsidRPr="00A56606">
        <w:rPr>
          <w:sz w:val="28"/>
          <w:szCs w:val="28"/>
        </w:rPr>
        <w:t xml:space="preserve">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 xml:space="preserve">Об утверждении санитарно-эпидемиологических правил СП 3.1/2.4.3598-20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6606">
        <w:rPr>
          <w:sz w:val="28"/>
          <w:szCs w:val="28"/>
        </w:rPr>
        <w:t>коронавирусной</w:t>
      </w:r>
      <w:proofErr w:type="spellEnd"/>
      <w:r w:rsidRPr="00A56606">
        <w:rPr>
          <w:sz w:val="28"/>
          <w:szCs w:val="28"/>
        </w:rPr>
        <w:t xml:space="preserve"> инфекции (COVID-19)</w:t>
      </w:r>
      <w:r w:rsidR="00A56606">
        <w:rPr>
          <w:sz w:val="28"/>
          <w:szCs w:val="28"/>
        </w:rPr>
        <w:t>»</w:t>
      </w:r>
      <w:r w:rsidRPr="00A56606">
        <w:rPr>
          <w:sz w:val="28"/>
          <w:szCs w:val="28"/>
        </w:rPr>
        <w:t xml:space="preserve"> </w:t>
      </w:r>
      <w:r w:rsidRPr="00A56606">
        <w:rPr>
          <w:sz w:val="28"/>
          <w:szCs w:val="28"/>
        </w:rPr>
        <w:t xml:space="preserve">(вместе с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>СП 3.1/2.4.3598-20. Санитарно-эпидемиологические правила...</w:t>
      </w:r>
      <w:r w:rsidR="00A56606">
        <w:rPr>
          <w:sz w:val="28"/>
          <w:szCs w:val="28"/>
        </w:rPr>
        <w:t>»</w:t>
      </w:r>
      <w:r w:rsidRPr="00A56606">
        <w:rPr>
          <w:sz w:val="28"/>
          <w:szCs w:val="28"/>
        </w:rPr>
        <w:t>)</w:t>
      </w:r>
      <w:r w:rsidRPr="00A56606">
        <w:rPr>
          <w:sz w:val="28"/>
          <w:szCs w:val="28"/>
        </w:rPr>
        <w:t xml:space="preserve"> </w:t>
      </w:r>
      <w:r w:rsidRPr="00A56606">
        <w:rPr>
          <w:sz w:val="28"/>
          <w:szCs w:val="28"/>
        </w:rPr>
        <w:t>(Зарегистрировано в Минюсте России 03.07.2020 N 58824)</w:t>
      </w:r>
      <w:r w:rsidR="00B27C4A" w:rsidRPr="00A56606">
        <w:rPr>
          <w:sz w:val="28"/>
          <w:szCs w:val="28"/>
        </w:rPr>
        <w:t>;</w:t>
      </w:r>
    </w:p>
    <w:p w14:paraId="2E25966B" w14:textId="7D94BF4E" w:rsidR="00B27C4A" w:rsidRPr="00A56606" w:rsidRDefault="00B27C4A" w:rsidP="00A5660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606">
        <w:rPr>
          <w:sz w:val="28"/>
          <w:szCs w:val="28"/>
        </w:rPr>
        <w:t>Постановление Главного государственного санитарного врача РФ от 28.09.2020 N 28</w:t>
      </w:r>
      <w:r w:rsidRPr="00A56606">
        <w:rPr>
          <w:sz w:val="28"/>
          <w:szCs w:val="28"/>
        </w:rPr>
        <w:t xml:space="preserve">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 xml:space="preserve">Об утверждении санитарных правил СП 2.4.3648-20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56606">
        <w:rPr>
          <w:sz w:val="28"/>
          <w:szCs w:val="28"/>
        </w:rPr>
        <w:t>»</w:t>
      </w:r>
      <w:r w:rsidRPr="00A56606">
        <w:rPr>
          <w:sz w:val="28"/>
          <w:szCs w:val="28"/>
        </w:rPr>
        <w:t xml:space="preserve"> </w:t>
      </w:r>
      <w:r w:rsidRPr="00A56606">
        <w:rPr>
          <w:sz w:val="28"/>
          <w:szCs w:val="28"/>
        </w:rPr>
        <w:t xml:space="preserve">(вместе с </w:t>
      </w:r>
      <w:r w:rsidR="00A56606">
        <w:rPr>
          <w:sz w:val="28"/>
          <w:szCs w:val="28"/>
        </w:rPr>
        <w:t>«</w:t>
      </w:r>
      <w:r w:rsidRPr="00A56606">
        <w:rPr>
          <w:sz w:val="28"/>
          <w:szCs w:val="28"/>
        </w:rPr>
        <w:t>СП 2.4.3648-20. Санитарные правила...</w:t>
      </w:r>
      <w:r w:rsidR="00A56606">
        <w:rPr>
          <w:sz w:val="28"/>
          <w:szCs w:val="28"/>
        </w:rPr>
        <w:t>»</w:t>
      </w:r>
      <w:r w:rsidRPr="00A56606">
        <w:rPr>
          <w:sz w:val="28"/>
          <w:szCs w:val="28"/>
        </w:rPr>
        <w:t>)</w:t>
      </w:r>
      <w:r w:rsidRPr="00A56606">
        <w:rPr>
          <w:sz w:val="28"/>
          <w:szCs w:val="28"/>
        </w:rPr>
        <w:t xml:space="preserve"> </w:t>
      </w:r>
      <w:r w:rsidRPr="00A56606">
        <w:rPr>
          <w:sz w:val="28"/>
          <w:szCs w:val="28"/>
        </w:rPr>
        <w:t>(Зарегистрировано в Минюсте России 18.12.2020 N 61573)</w:t>
      </w:r>
      <w:r w:rsidRPr="00A56606">
        <w:rPr>
          <w:sz w:val="28"/>
          <w:szCs w:val="28"/>
        </w:rPr>
        <w:t>.</w:t>
      </w:r>
    </w:p>
    <w:p w14:paraId="271417C0" w14:textId="77777777" w:rsidR="00B27C4A" w:rsidRPr="00B27C4A" w:rsidRDefault="00B27C4A" w:rsidP="00B27C4A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782017A6" w14:textId="77777777" w:rsidR="00A56606" w:rsidRDefault="00A56606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5110D8E3" w14:textId="0B73E4E0" w:rsidR="00B27C4A" w:rsidRPr="00A56606" w:rsidRDefault="00D859B3" w:rsidP="00B27C4A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A56606">
        <w:rPr>
          <w:b/>
          <w:bCs/>
          <w:sz w:val="28"/>
          <w:szCs w:val="28"/>
        </w:rPr>
        <w:lastRenderedPageBreak/>
        <w:t xml:space="preserve">Рекомендуемая структура: </w:t>
      </w:r>
    </w:p>
    <w:p w14:paraId="1767FD7A" w14:textId="77777777" w:rsidR="00A56606" w:rsidRPr="00A56606" w:rsidRDefault="00D859B3" w:rsidP="00B27C4A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A56606">
        <w:rPr>
          <w:b/>
          <w:bCs/>
          <w:sz w:val="28"/>
          <w:szCs w:val="28"/>
        </w:rPr>
        <w:t xml:space="preserve">Титульный лист </w:t>
      </w:r>
    </w:p>
    <w:p w14:paraId="36CF3E3C" w14:textId="77777777" w:rsidR="00260747" w:rsidRDefault="00D859B3" w:rsidP="00B27C4A">
      <w:pPr>
        <w:pStyle w:val="ConsPlusNormal"/>
        <w:spacing w:line="360" w:lineRule="auto"/>
        <w:jc w:val="both"/>
        <w:rPr>
          <w:sz w:val="28"/>
          <w:szCs w:val="28"/>
        </w:rPr>
      </w:pPr>
      <w:r w:rsidRPr="00A56606">
        <w:rPr>
          <w:b/>
          <w:bCs/>
          <w:sz w:val="28"/>
          <w:szCs w:val="28"/>
        </w:rPr>
        <w:t>Раздел 1.</w:t>
      </w:r>
      <w:r w:rsidRPr="00B27C4A">
        <w:rPr>
          <w:sz w:val="28"/>
          <w:szCs w:val="28"/>
        </w:rPr>
        <w:t xml:space="preserve"> Комплекс основных характеристик дополнительной общеобразовательной общеразвивающей программы: </w:t>
      </w:r>
    </w:p>
    <w:p w14:paraId="7C39BF59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1.1. Направленность программы. </w:t>
      </w:r>
    </w:p>
    <w:p w14:paraId="083B153F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1.2. Актуальность программы, новизна. </w:t>
      </w:r>
    </w:p>
    <w:p w14:paraId="79FB029F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1.3. Отличительные особенности. </w:t>
      </w:r>
    </w:p>
    <w:p w14:paraId="00179513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1.4. Категория учащихся. </w:t>
      </w:r>
    </w:p>
    <w:p w14:paraId="65AC4CCC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1.5. Сроки реализации и объем программы. </w:t>
      </w:r>
    </w:p>
    <w:p w14:paraId="2ABDCA1C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1.6. Формы организации образовательной деятельности и режим занятий. </w:t>
      </w:r>
    </w:p>
    <w:p w14:paraId="5B5D1890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1.7. Цель и задачи программы. </w:t>
      </w:r>
    </w:p>
    <w:p w14:paraId="72A70D1A" w14:textId="77777777" w:rsidR="00260747" w:rsidRDefault="00D859B3" w:rsidP="00F020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1.8. Планируемые результаты и способы их проверки. </w:t>
      </w:r>
    </w:p>
    <w:p w14:paraId="0B619C80" w14:textId="77777777" w:rsidR="00260747" w:rsidRDefault="00D859B3" w:rsidP="00B27C4A">
      <w:pPr>
        <w:pStyle w:val="ConsPlusNormal"/>
        <w:spacing w:line="360" w:lineRule="auto"/>
        <w:jc w:val="both"/>
        <w:rPr>
          <w:sz w:val="28"/>
          <w:szCs w:val="28"/>
        </w:rPr>
      </w:pPr>
      <w:r w:rsidRPr="00260747">
        <w:rPr>
          <w:b/>
          <w:bCs/>
          <w:sz w:val="28"/>
          <w:szCs w:val="28"/>
        </w:rPr>
        <w:t>Раздел 2.</w:t>
      </w:r>
      <w:r w:rsidRPr="00B27C4A">
        <w:rPr>
          <w:sz w:val="28"/>
          <w:szCs w:val="28"/>
        </w:rPr>
        <w:t xml:space="preserve"> Содержание программы </w:t>
      </w:r>
    </w:p>
    <w:p w14:paraId="12AF3C02" w14:textId="77777777" w:rsidR="00260747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2.1. Учебный (тематический) план. </w:t>
      </w:r>
    </w:p>
    <w:p w14:paraId="36A85728" w14:textId="77777777" w:rsidR="00260747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2.2 Содержание учебного плана. </w:t>
      </w:r>
    </w:p>
    <w:p w14:paraId="56F525FF" w14:textId="77777777" w:rsidR="00260747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>2.3.</w:t>
      </w:r>
      <w:r w:rsidR="00260747">
        <w:rPr>
          <w:sz w:val="28"/>
          <w:szCs w:val="28"/>
        </w:rPr>
        <w:t xml:space="preserve"> </w:t>
      </w:r>
      <w:r w:rsidRPr="00B27C4A">
        <w:rPr>
          <w:sz w:val="28"/>
          <w:szCs w:val="28"/>
        </w:rPr>
        <w:t xml:space="preserve">Календарный учебный график. </w:t>
      </w:r>
    </w:p>
    <w:p w14:paraId="6E91FA18" w14:textId="77777777" w:rsidR="00260747" w:rsidRDefault="00D859B3" w:rsidP="00B27C4A">
      <w:pPr>
        <w:pStyle w:val="ConsPlusNormal"/>
        <w:spacing w:line="360" w:lineRule="auto"/>
        <w:jc w:val="both"/>
        <w:rPr>
          <w:sz w:val="28"/>
          <w:szCs w:val="28"/>
        </w:rPr>
      </w:pPr>
      <w:r w:rsidRPr="00260747">
        <w:rPr>
          <w:b/>
          <w:bCs/>
          <w:sz w:val="28"/>
          <w:szCs w:val="28"/>
        </w:rPr>
        <w:t>Раздел 3.</w:t>
      </w:r>
      <w:r w:rsidRPr="00B27C4A">
        <w:rPr>
          <w:sz w:val="28"/>
          <w:szCs w:val="28"/>
        </w:rPr>
        <w:t xml:space="preserve"> Формы аттестации и оценочные материалы. </w:t>
      </w:r>
    </w:p>
    <w:p w14:paraId="00788E32" w14:textId="77777777" w:rsidR="00260747" w:rsidRDefault="00D859B3" w:rsidP="00B27C4A">
      <w:pPr>
        <w:pStyle w:val="ConsPlusNormal"/>
        <w:spacing w:line="360" w:lineRule="auto"/>
        <w:jc w:val="both"/>
        <w:rPr>
          <w:sz w:val="28"/>
          <w:szCs w:val="28"/>
        </w:rPr>
      </w:pPr>
      <w:r w:rsidRPr="00260747">
        <w:rPr>
          <w:b/>
          <w:bCs/>
          <w:sz w:val="28"/>
          <w:szCs w:val="28"/>
        </w:rPr>
        <w:t>Раздел 4.</w:t>
      </w:r>
      <w:r w:rsidRPr="00B27C4A">
        <w:rPr>
          <w:sz w:val="28"/>
          <w:szCs w:val="28"/>
        </w:rPr>
        <w:t xml:space="preserve"> Комплекс организационно-педагогических условий. </w:t>
      </w:r>
    </w:p>
    <w:p w14:paraId="425B6EF5" w14:textId="77777777" w:rsidR="00260747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4.1. Материально-технические условия реализации программы. </w:t>
      </w:r>
    </w:p>
    <w:p w14:paraId="04C8A005" w14:textId="77777777" w:rsidR="00260747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4.2. Кадровое обеспечение программы. </w:t>
      </w:r>
    </w:p>
    <w:p w14:paraId="1BC87C07" w14:textId="77777777" w:rsidR="00F020C9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4.3. Учебно-методическое обеспечение. </w:t>
      </w:r>
    </w:p>
    <w:p w14:paraId="387A6E1C" w14:textId="77777777" w:rsidR="00F020C9" w:rsidRDefault="00D859B3" w:rsidP="00B27C4A">
      <w:pPr>
        <w:pStyle w:val="ConsPlusNormal"/>
        <w:spacing w:line="360" w:lineRule="auto"/>
        <w:jc w:val="both"/>
        <w:rPr>
          <w:sz w:val="28"/>
          <w:szCs w:val="28"/>
        </w:rPr>
      </w:pPr>
      <w:r w:rsidRPr="00F020C9">
        <w:rPr>
          <w:b/>
          <w:bCs/>
          <w:sz w:val="28"/>
          <w:szCs w:val="28"/>
        </w:rPr>
        <w:t>Приложения</w:t>
      </w:r>
      <w:r w:rsidRPr="00B27C4A">
        <w:rPr>
          <w:sz w:val="28"/>
          <w:szCs w:val="28"/>
        </w:rPr>
        <w:t>: учебно</w:t>
      </w:r>
      <w:r w:rsidR="00F020C9">
        <w:rPr>
          <w:sz w:val="28"/>
          <w:szCs w:val="28"/>
        </w:rPr>
        <w:t>-</w:t>
      </w:r>
      <w:r w:rsidRPr="00B27C4A">
        <w:rPr>
          <w:sz w:val="28"/>
          <w:szCs w:val="28"/>
        </w:rPr>
        <w:t xml:space="preserve">дидактическое обеспечение, методики, диагностики и др. </w:t>
      </w:r>
    </w:p>
    <w:p w14:paraId="7C05248D" w14:textId="77777777" w:rsidR="00A50BC4" w:rsidRDefault="00D859B3" w:rsidP="00A50BC4">
      <w:pPr>
        <w:pStyle w:val="ConsPlusNormal"/>
        <w:spacing w:line="360" w:lineRule="auto"/>
        <w:jc w:val="center"/>
        <w:rPr>
          <w:sz w:val="28"/>
          <w:szCs w:val="28"/>
        </w:rPr>
      </w:pPr>
      <w:r w:rsidRPr="00F020C9">
        <w:rPr>
          <w:b/>
          <w:bCs/>
          <w:sz w:val="28"/>
          <w:szCs w:val="28"/>
        </w:rPr>
        <w:t>Требования к структурным компонентам</w:t>
      </w:r>
      <w:r w:rsidR="00A50BC4">
        <w:rPr>
          <w:b/>
          <w:bCs/>
          <w:sz w:val="28"/>
          <w:szCs w:val="28"/>
        </w:rPr>
        <w:t xml:space="preserve"> </w:t>
      </w:r>
      <w:r w:rsidRPr="00A50BC4">
        <w:rPr>
          <w:b/>
          <w:bCs/>
          <w:sz w:val="28"/>
          <w:szCs w:val="28"/>
        </w:rPr>
        <w:t>Программы:</w:t>
      </w:r>
      <w:r w:rsidRPr="00B27C4A">
        <w:rPr>
          <w:sz w:val="28"/>
          <w:szCs w:val="28"/>
        </w:rPr>
        <w:t xml:space="preserve"> </w:t>
      </w:r>
    </w:p>
    <w:p w14:paraId="57F60697" w14:textId="77777777" w:rsidR="00352FE2" w:rsidRDefault="00D859B3" w:rsidP="00A50B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Титульный лист программы содержит: 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адресата Программы, срок ее реализации, ФИО, должность автора (авторов) Программы, город и год ее разработки. </w:t>
      </w:r>
    </w:p>
    <w:p w14:paraId="370264C9" w14:textId="77777777" w:rsidR="00C7508E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lastRenderedPageBreak/>
        <w:t xml:space="preserve">1. Комплекс основных характеристик дополнительной общеобразовательной общеразвивающей программы отражает: </w:t>
      </w:r>
    </w:p>
    <w:p w14:paraId="3798C6EE" w14:textId="77777777" w:rsidR="00C7508E" w:rsidRDefault="00D859B3" w:rsidP="00FD4644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направленность Программы, ее актуальность и новизну (своевременность и современность предлагаемой программы); отличительные особенности Программы (характерные свойства, отличающие ее от других, основные идеи, которые придают программе своеобразие); </w:t>
      </w:r>
    </w:p>
    <w:p w14:paraId="5ABF6227" w14:textId="77777777" w:rsidR="00C7508E" w:rsidRDefault="00D859B3" w:rsidP="00FD4644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адресата Программы (возрастные особенности учащегося, для которого будет актуальным обучение); </w:t>
      </w:r>
    </w:p>
    <w:p w14:paraId="6165F473" w14:textId="77777777" w:rsidR="00C7508E" w:rsidRDefault="00D859B3" w:rsidP="00FD4644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объем программы (общее количество учебных часов, запланированных на весь период обучения, необходимых для ее освоения); </w:t>
      </w:r>
    </w:p>
    <w:p w14:paraId="36A5B0F8" w14:textId="77777777" w:rsidR="00C7508E" w:rsidRDefault="00D859B3" w:rsidP="00FD4644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срок освоения Программы, режим занятий (периодичность и продолжительность занятий). </w:t>
      </w:r>
    </w:p>
    <w:p w14:paraId="5B33E0F4" w14:textId="77777777" w:rsidR="00FD4644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7508E">
        <w:rPr>
          <w:b/>
          <w:bCs/>
          <w:sz w:val="28"/>
          <w:szCs w:val="28"/>
        </w:rPr>
        <w:t>Цель и задачи программы:</w:t>
      </w:r>
      <w:r w:rsidRPr="00B27C4A">
        <w:rPr>
          <w:sz w:val="28"/>
          <w:szCs w:val="28"/>
        </w:rPr>
        <w:t xml:space="preserve"> </w:t>
      </w:r>
    </w:p>
    <w:p w14:paraId="67B4E875" w14:textId="4A4BFCFD" w:rsidR="001D5D7F" w:rsidRDefault="001D5D7F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D5D7F">
        <w:rPr>
          <w:b/>
          <w:bCs/>
          <w:sz w:val="28"/>
          <w:szCs w:val="28"/>
        </w:rPr>
        <w:t>Цель</w:t>
      </w:r>
      <w:r w:rsidRPr="00B27C4A">
        <w:rPr>
          <w:sz w:val="28"/>
          <w:szCs w:val="28"/>
        </w:rPr>
        <w:t xml:space="preserve"> </w:t>
      </w:r>
      <w:r w:rsidR="00D859B3" w:rsidRPr="00B27C4A">
        <w:rPr>
          <w:sz w:val="28"/>
          <w:szCs w:val="28"/>
        </w:rPr>
        <w:t>– стратегия, фиксирующая желаемый конечный результат в виде положительной динамики изменений личностных качеств ребенка или овладение им определенными способами действий</w:t>
      </w:r>
      <w:r>
        <w:rPr>
          <w:sz w:val="28"/>
          <w:szCs w:val="28"/>
        </w:rPr>
        <w:t xml:space="preserve"> (</w:t>
      </w:r>
      <w:r w:rsidRPr="001D5D7F">
        <w:rPr>
          <w:i/>
          <w:iCs/>
          <w:sz w:val="28"/>
          <w:szCs w:val="28"/>
        </w:rPr>
        <w:t>цель – одна!</w:t>
      </w:r>
      <w:r>
        <w:rPr>
          <w:sz w:val="28"/>
          <w:szCs w:val="28"/>
        </w:rPr>
        <w:t>)</w:t>
      </w:r>
      <w:r w:rsidR="00D859B3" w:rsidRPr="00B27C4A">
        <w:rPr>
          <w:sz w:val="28"/>
          <w:szCs w:val="28"/>
        </w:rPr>
        <w:t xml:space="preserve">; </w:t>
      </w:r>
    </w:p>
    <w:p w14:paraId="1F232D40" w14:textId="306A4260" w:rsidR="00C667C1" w:rsidRDefault="001D5D7F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D5D7F">
        <w:rPr>
          <w:b/>
          <w:bCs/>
          <w:sz w:val="28"/>
          <w:szCs w:val="28"/>
        </w:rPr>
        <w:t>Задачи</w:t>
      </w:r>
      <w:r w:rsidRPr="00B27C4A">
        <w:rPr>
          <w:sz w:val="28"/>
          <w:szCs w:val="28"/>
        </w:rPr>
        <w:t xml:space="preserve"> </w:t>
      </w:r>
      <w:r w:rsidR="00D859B3" w:rsidRPr="00B27C4A">
        <w:rPr>
          <w:sz w:val="28"/>
          <w:szCs w:val="28"/>
        </w:rPr>
        <w:t xml:space="preserve">– это алгоритм достижения цели через реализацию обучающей, развивающей и воспитательной функций образования. </w:t>
      </w:r>
      <w:r w:rsidR="00C667C1">
        <w:rPr>
          <w:sz w:val="28"/>
          <w:szCs w:val="28"/>
        </w:rPr>
        <w:t>(</w:t>
      </w:r>
      <w:r w:rsidR="000C6236" w:rsidRPr="000C6236">
        <w:rPr>
          <w:i/>
          <w:iCs/>
          <w:sz w:val="28"/>
          <w:szCs w:val="28"/>
        </w:rPr>
        <w:t xml:space="preserve">через </w:t>
      </w:r>
      <w:r w:rsidR="00C667C1" w:rsidRPr="000C6236">
        <w:rPr>
          <w:i/>
          <w:iCs/>
          <w:sz w:val="28"/>
          <w:szCs w:val="28"/>
        </w:rPr>
        <w:t>поставленные задачи</w:t>
      </w:r>
      <w:r w:rsidR="000C6236" w:rsidRPr="000C6236">
        <w:rPr>
          <w:i/>
          <w:iCs/>
          <w:sz w:val="28"/>
          <w:szCs w:val="28"/>
        </w:rPr>
        <w:t xml:space="preserve"> достигаем реализации цели</w:t>
      </w:r>
      <w:r w:rsidR="00C667C1">
        <w:rPr>
          <w:sz w:val="28"/>
          <w:szCs w:val="28"/>
        </w:rPr>
        <w:t>)</w:t>
      </w:r>
      <w:r w:rsidR="000C6236">
        <w:rPr>
          <w:sz w:val="28"/>
          <w:szCs w:val="28"/>
        </w:rPr>
        <w:t>.</w:t>
      </w:r>
    </w:p>
    <w:p w14:paraId="794D752D" w14:textId="77777777" w:rsidR="008B1FF1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667C1">
        <w:rPr>
          <w:b/>
          <w:bCs/>
          <w:sz w:val="28"/>
          <w:szCs w:val="28"/>
        </w:rPr>
        <w:t>Планируемые результаты</w:t>
      </w:r>
      <w:r w:rsidRPr="00B27C4A">
        <w:rPr>
          <w:sz w:val="28"/>
          <w:szCs w:val="28"/>
        </w:rPr>
        <w:t xml:space="preserve"> – совокупность личностных, метапредметных и предметных результатов, приобретаемых учащимися при освоении программы по ее завершению. </w:t>
      </w:r>
    </w:p>
    <w:p w14:paraId="177498D1" w14:textId="77777777" w:rsidR="008B1FF1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1FF1">
        <w:rPr>
          <w:b/>
          <w:bCs/>
          <w:sz w:val="28"/>
          <w:szCs w:val="28"/>
        </w:rPr>
        <w:t>2. Содержание программы:</w:t>
      </w:r>
      <w:r w:rsidRPr="00B27C4A">
        <w:rPr>
          <w:sz w:val="28"/>
          <w:szCs w:val="28"/>
        </w:rPr>
        <w:t xml:space="preserve"> учебный тематический план (содержит название разделов, модулей программы, количество теоретических и практических часов и формы аттестации (контроля), оформляется в табличной форме); содержание учебного плана (тезисное описание тем, раскрывающих разделы и модули программы,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теме). </w:t>
      </w:r>
    </w:p>
    <w:p w14:paraId="6CAC26C8" w14:textId="77777777" w:rsidR="008B1FF1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Календарный учебный график – последовательность освоения </w:t>
      </w:r>
      <w:r w:rsidRPr="00B27C4A">
        <w:rPr>
          <w:sz w:val="28"/>
          <w:szCs w:val="28"/>
        </w:rPr>
        <w:lastRenderedPageBreak/>
        <w:t xml:space="preserve">содержания Программы с указанием форм проведения занятий (аудиторные, дистанционные, самостоятельная работа, внеаудиторные занятия) и сроков аттестации учащихся. </w:t>
      </w:r>
    </w:p>
    <w:p w14:paraId="1DE34DEA" w14:textId="77777777" w:rsidR="008B1FF1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Календарный график является обязательным приложением к программе и разрабатывается ежегодно. </w:t>
      </w:r>
    </w:p>
    <w:p w14:paraId="53B071FF" w14:textId="77777777" w:rsidR="008C3009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1FF1">
        <w:rPr>
          <w:b/>
          <w:bCs/>
          <w:sz w:val="28"/>
          <w:szCs w:val="28"/>
        </w:rPr>
        <w:t>3. Формы аттестации и оценочные материалы</w:t>
      </w:r>
      <w:r w:rsidR="008C3009">
        <w:rPr>
          <w:b/>
          <w:bCs/>
          <w:sz w:val="28"/>
          <w:szCs w:val="28"/>
        </w:rPr>
        <w:t>:</w:t>
      </w:r>
      <w:r w:rsidRPr="00B27C4A">
        <w:rPr>
          <w:sz w:val="28"/>
          <w:szCs w:val="28"/>
        </w:rPr>
        <w:t xml:space="preserve"> их периодичность разрабатываются индивидуально для определения результативности усвоения Программы, содержат описание оценки всех трех образовательных результатов. </w:t>
      </w:r>
    </w:p>
    <w:p w14:paraId="583E2BC9" w14:textId="77777777" w:rsidR="008C3009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3009">
        <w:rPr>
          <w:b/>
          <w:bCs/>
          <w:sz w:val="28"/>
          <w:szCs w:val="28"/>
        </w:rPr>
        <w:t xml:space="preserve">4. Комплекс организационно-педагогических условий. </w:t>
      </w:r>
    </w:p>
    <w:p w14:paraId="3A891150" w14:textId="77777777" w:rsidR="008C3009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4.1. Методическое обеспечение разрабатывается в соответствии с возрастными особенностями обучающихся и может включать: описание используемых технологий и методик преподавания, дидактический и лекционный материалы, рекомендации по проведению практических работ, разработки игр, бесед, конкурсов, описание походов, экскурсий, описание системы стимулирования учащихся (иерархия почетных званий и наград, используемых педагогом). </w:t>
      </w:r>
    </w:p>
    <w:p w14:paraId="75B1544C" w14:textId="77777777" w:rsidR="000A62D2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4.2. Условия реализации программы – помещения, площадки, оборудование, приборы, информационные ресурсы. </w:t>
      </w:r>
    </w:p>
    <w:p w14:paraId="0FAE571C" w14:textId="77777777" w:rsidR="000A62D2" w:rsidRDefault="00D859B3" w:rsidP="00FD464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4.3. Оценочные материалы, которые представляют пакет диагностических методик, позволяющих определить достижение учащимися планируемых результатов. </w:t>
      </w:r>
    </w:p>
    <w:p w14:paraId="28CD887C" w14:textId="77777777" w:rsidR="005D05A2" w:rsidRDefault="00D859B3" w:rsidP="005D05A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4.4. Список </w:t>
      </w:r>
      <w:r w:rsidR="000A62D2">
        <w:rPr>
          <w:sz w:val="28"/>
          <w:szCs w:val="28"/>
        </w:rPr>
        <w:t xml:space="preserve">используемых источников и </w:t>
      </w:r>
      <w:r w:rsidRPr="00B27C4A">
        <w:rPr>
          <w:sz w:val="28"/>
          <w:szCs w:val="28"/>
        </w:rPr>
        <w:t xml:space="preserve">литературы включает основную и дополнительную учебную литературу, справочные пособия, ссылки на сайты; </w:t>
      </w:r>
    </w:p>
    <w:p w14:paraId="392A42C1" w14:textId="77777777" w:rsidR="005D05A2" w:rsidRDefault="00D859B3" w:rsidP="005D05A2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должен быть составлен для разных участников образовательного процесса – педагогов и учащихся, родителей; </w:t>
      </w:r>
    </w:p>
    <w:p w14:paraId="7D3F3670" w14:textId="77777777" w:rsidR="005D05A2" w:rsidRDefault="00D859B3" w:rsidP="005D05A2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7C4A">
        <w:rPr>
          <w:sz w:val="28"/>
          <w:szCs w:val="28"/>
        </w:rPr>
        <w:t xml:space="preserve">оформляется в соответствии с требованиями к оформлению библиографических ссылок. </w:t>
      </w:r>
    </w:p>
    <w:p w14:paraId="01244F0A" w14:textId="77777777" w:rsidR="006A3112" w:rsidRDefault="006A3112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F977B68" w14:textId="380A607C" w:rsidR="007C10BC" w:rsidRPr="00B27C4A" w:rsidRDefault="00D859B3" w:rsidP="005D05A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B27C4A">
        <w:rPr>
          <w:sz w:val="28"/>
          <w:szCs w:val="28"/>
        </w:rPr>
        <w:lastRenderedPageBreak/>
        <w:t>Реализация краткосрочных программ позволяет организовать образовательную деятельность, формирующую качественные параметры у подрастающего поколения, которые позволяют детям в дальнейшей жизни включиться в жизнь социума, достойно трудиться, занять соответствующую социальную нишу. Они способствуют возникновению уникальных образовательных возможностей по формированию нового жизненного опыта у ребенка.</w:t>
      </w:r>
    </w:p>
    <w:sectPr w:rsidR="007C10BC" w:rsidRPr="00B2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2170B"/>
    <w:multiLevelType w:val="hybridMultilevel"/>
    <w:tmpl w:val="84D445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537056"/>
    <w:multiLevelType w:val="hybridMultilevel"/>
    <w:tmpl w:val="DFF0B980"/>
    <w:lvl w:ilvl="0" w:tplc="E2185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D91621"/>
    <w:multiLevelType w:val="hybridMultilevel"/>
    <w:tmpl w:val="0D2A86CE"/>
    <w:lvl w:ilvl="0" w:tplc="0E9CDC32">
      <w:numFmt w:val="bullet"/>
      <w:lvlText w:val=""/>
      <w:lvlJc w:val="left"/>
      <w:pPr>
        <w:ind w:left="11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40"/>
    <w:rsid w:val="000A62D2"/>
    <w:rsid w:val="000C6236"/>
    <w:rsid w:val="001B171F"/>
    <w:rsid w:val="001C31FD"/>
    <w:rsid w:val="001D5D7F"/>
    <w:rsid w:val="002124AB"/>
    <w:rsid w:val="00227FE8"/>
    <w:rsid w:val="00260747"/>
    <w:rsid w:val="00352FE2"/>
    <w:rsid w:val="00444064"/>
    <w:rsid w:val="00455A55"/>
    <w:rsid w:val="004B6B70"/>
    <w:rsid w:val="005808E3"/>
    <w:rsid w:val="005D05A2"/>
    <w:rsid w:val="005F37A5"/>
    <w:rsid w:val="006A3112"/>
    <w:rsid w:val="006E7C15"/>
    <w:rsid w:val="007648E2"/>
    <w:rsid w:val="007C10BC"/>
    <w:rsid w:val="008A386E"/>
    <w:rsid w:val="008B1FF1"/>
    <w:rsid w:val="008B61D6"/>
    <w:rsid w:val="008C3009"/>
    <w:rsid w:val="00A50BC4"/>
    <w:rsid w:val="00A56606"/>
    <w:rsid w:val="00A849EF"/>
    <w:rsid w:val="00B27C4A"/>
    <w:rsid w:val="00C23929"/>
    <w:rsid w:val="00C53B9C"/>
    <w:rsid w:val="00C53E7D"/>
    <w:rsid w:val="00C667C1"/>
    <w:rsid w:val="00C7508E"/>
    <w:rsid w:val="00D859B3"/>
    <w:rsid w:val="00DA6A38"/>
    <w:rsid w:val="00DB7F2E"/>
    <w:rsid w:val="00F020C9"/>
    <w:rsid w:val="00F90C40"/>
    <w:rsid w:val="00FD464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04E9"/>
  <w15:chartTrackingRefBased/>
  <w15:docId w15:val="{337E3173-2F76-4423-ADE1-1D1CC7B7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64"/>
    <w:pPr>
      <w:ind w:left="720"/>
      <w:contextualSpacing/>
    </w:pPr>
  </w:style>
  <w:style w:type="paragraph" w:customStyle="1" w:styleId="ConsPlusNormal">
    <w:name w:val="ConsPlusNormal"/>
    <w:rsid w:val="00212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IntelCoreI5</dc:creator>
  <cp:keywords/>
  <dc:description/>
  <cp:lastModifiedBy>IntelCoreI5</cp:lastModifiedBy>
  <cp:revision>4</cp:revision>
  <dcterms:created xsi:type="dcterms:W3CDTF">2022-03-23T23:58:00Z</dcterms:created>
  <dcterms:modified xsi:type="dcterms:W3CDTF">2022-03-25T01:16:00Z</dcterms:modified>
</cp:coreProperties>
</file>